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3DC" w:rsidRPr="00531B53" w:rsidRDefault="00B443DC" w:rsidP="00531B53">
      <w:pPr>
        <w:suppressAutoHyphens/>
        <w:ind w:right="1274" w:firstLine="0"/>
        <w:jc w:val="center"/>
        <w:rPr>
          <w:rFonts w:cs="Arial"/>
          <w:lang w:eastAsia="ar-SA"/>
        </w:rPr>
      </w:pPr>
      <w:r w:rsidRPr="00531B53">
        <w:rPr>
          <w:rFonts w:cs="Arial"/>
          <w:lang w:eastAsia="ar-SA"/>
        </w:rPr>
        <w:t>СОВЕТ НАРОДНЫХ ДЕПУТАТОВ</w:t>
      </w:r>
    </w:p>
    <w:p w:rsidR="00B443DC" w:rsidRPr="00531B53" w:rsidRDefault="00B443DC" w:rsidP="00531B53">
      <w:pPr>
        <w:suppressAutoHyphens/>
        <w:ind w:right="1274" w:firstLine="0"/>
        <w:jc w:val="center"/>
        <w:rPr>
          <w:rFonts w:cs="Arial"/>
          <w:lang w:eastAsia="ar-SA"/>
        </w:rPr>
      </w:pPr>
      <w:r w:rsidRPr="00531B53">
        <w:rPr>
          <w:rFonts w:cs="Arial"/>
          <w:lang w:eastAsia="ar-SA"/>
        </w:rPr>
        <w:t>ЯБЛОЧЕНСКОГО СЕЛЬСКОГО ПОСЕЛЕНИЯ</w:t>
      </w:r>
    </w:p>
    <w:p w:rsidR="00B443DC" w:rsidRPr="00531B53" w:rsidRDefault="00B443DC" w:rsidP="00531B53">
      <w:pPr>
        <w:suppressAutoHyphens/>
        <w:ind w:right="1274" w:firstLine="0"/>
        <w:jc w:val="center"/>
        <w:rPr>
          <w:rFonts w:cs="Arial"/>
          <w:lang w:eastAsia="ar-SA"/>
        </w:rPr>
      </w:pPr>
      <w:r w:rsidRPr="00531B53">
        <w:rPr>
          <w:rFonts w:cs="Arial"/>
          <w:lang w:eastAsia="ar-SA"/>
        </w:rPr>
        <w:t>ХОХОЛЬСКОГО МУНИЦИПАЛЬНОГО РАЙОНА</w:t>
      </w:r>
    </w:p>
    <w:p w:rsidR="00B443DC" w:rsidRPr="00531B53" w:rsidRDefault="00B443DC" w:rsidP="00531B53">
      <w:pPr>
        <w:pBdr>
          <w:bottom w:val="single" w:sz="6" w:space="5" w:color="auto"/>
        </w:pBdr>
        <w:suppressAutoHyphens/>
        <w:ind w:right="1274" w:firstLine="0"/>
        <w:jc w:val="center"/>
        <w:rPr>
          <w:rFonts w:cs="Arial"/>
          <w:lang w:eastAsia="ar-SA"/>
        </w:rPr>
      </w:pPr>
      <w:r w:rsidRPr="00531B53">
        <w:rPr>
          <w:rFonts w:cs="Arial"/>
          <w:lang w:eastAsia="ar-SA"/>
        </w:rPr>
        <w:t>ВОРОНЕЖСКОЙ ОБЛАСТИ</w:t>
      </w:r>
    </w:p>
    <w:p w:rsidR="00B443DC" w:rsidRPr="00531B53" w:rsidRDefault="00B443DC" w:rsidP="00531B53">
      <w:pPr>
        <w:pBdr>
          <w:bottom w:val="single" w:sz="6" w:space="5" w:color="auto"/>
        </w:pBdr>
        <w:suppressAutoHyphens/>
        <w:ind w:right="1274" w:firstLine="0"/>
        <w:jc w:val="center"/>
        <w:rPr>
          <w:rFonts w:cs="Arial"/>
          <w:lang w:eastAsia="ar-SA"/>
        </w:rPr>
      </w:pPr>
    </w:p>
    <w:p w:rsidR="00B443DC" w:rsidRPr="00531B53" w:rsidRDefault="00B443DC" w:rsidP="00531B53">
      <w:pPr>
        <w:pBdr>
          <w:bottom w:val="single" w:sz="6" w:space="5" w:color="auto"/>
        </w:pBdr>
        <w:tabs>
          <w:tab w:val="center" w:pos="4749"/>
          <w:tab w:val="right" w:pos="8931"/>
        </w:tabs>
        <w:suppressAutoHyphens/>
        <w:ind w:right="1274" w:firstLine="0"/>
        <w:jc w:val="center"/>
        <w:rPr>
          <w:rFonts w:cs="Arial"/>
          <w:lang w:eastAsia="ar-SA"/>
        </w:rPr>
      </w:pPr>
      <w:r w:rsidRPr="00531B53">
        <w:rPr>
          <w:rFonts w:cs="Arial"/>
          <w:lang w:eastAsia="ar-SA"/>
        </w:rPr>
        <w:t>РЕШЕНИЕ</w:t>
      </w:r>
    </w:p>
    <w:p w:rsidR="00B443DC" w:rsidRPr="00531B53" w:rsidRDefault="00B443DC" w:rsidP="00531B53">
      <w:pPr>
        <w:ind w:right="1274" w:firstLine="0"/>
        <w:rPr>
          <w:rFonts w:cs="Arial"/>
          <w:lang w:eastAsia="ar-SA"/>
        </w:rPr>
      </w:pP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t>26</w:t>
      </w:r>
      <w:r>
        <w:rPr>
          <w:rFonts w:cs="Arial"/>
        </w:rPr>
        <w:t xml:space="preserve"> </w:t>
      </w:r>
      <w:r w:rsidRPr="00531B53">
        <w:rPr>
          <w:rFonts w:cs="Arial"/>
        </w:rPr>
        <w:t>марта 2019 года</w:t>
      </w:r>
      <w:r>
        <w:rPr>
          <w:rFonts w:cs="Arial"/>
        </w:rPr>
        <w:t xml:space="preserve"> </w:t>
      </w:r>
      <w:r w:rsidRPr="00531B53">
        <w:rPr>
          <w:rFonts w:cs="Arial"/>
        </w:rPr>
        <w:t>№ 11</w:t>
      </w: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t>с. Яблочное</w:t>
      </w:r>
    </w:p>
    <w:p w:rsidR="00B443DC" w:rsidRPr="00531B53" w:rsidRDefault="00B443DC" w:rsidP="00531B53">
      <w:pPr>
        <w:ind w:right="1274" w:firstLine="0"/>
        <w:rPr>
          <w:rFonts w:cs="Arial"/>
        </w:rPr>
      </w:pPr>
    </w:p>
    <w:p w:rsidR="00B443DC" w:rsidRPr="00531B53" w:rsidRDefault="00B443DC" w:rsidP="00531B53">
      <w:pPr>
        <w:pStyle w:val="a4"/>
        <w:ind w:right="1274"/>
        <w:jc w:val="center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>Об утверждении изменений</w:t>
      </w:r>
      <w:r>
        <w:rPr>
          <w:rFonts w:ascii="Arial" w:hAnsi="Arial" w:cs="Arial"/>
          <w:sz w:val="24"/>
          <w:szCs w:val="24"/>
        </w:rPr>
        <w:t xml:space="preserve"> от 09.08.2011г №14</w:t>
      </w:r>
      <w:r w:rsidRPr="00531B53">
        <w:rPr>
          <w:rFonts w:ascii="Arial" w:hAnsi="Arial" w:cs="Arial"/>
          <w:sz w:val="24"/>
          <w:szCs w:val="24"/>
        </w:rPr>
        <w:t xml:space="preserve"> Генерального плана</w:t>
      </w:r>
    </w:p>
    <w:p w:rsidR="00B443DC" w:rsidRPr="00531B53" w:rsidRDefault="00B443DC" w:rsidP="00531B53">
      <w:pPr>
        <w:pStyle w:val="a4"/>
        <w:ind w:right="1274"/>
        <w:jc w:val="center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>Яблоченского сельского поселения Хохольского муниципального района</w:t>
      </w:r>
    </w:p>
    <w:p w:rsidR="00B443DC" w:rsidRPr="00531B53" w:rsidRDefault="00B443DC" w:rsidP="00531B53">
      <w:pPr>
        <w:pStyle w:val="a4"/>
        <w:ind w:right="1274"/>
        <w:jc w:val="center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>Воронежской области в части установления</w:t>
      </w:r>
    </w:p>
    <w:p w:rsidR="00B443DC" w:rsidRPr="00BC1CFA" w:rsidRDefault="00B443DC" w:rsidP="00531B53">
      <w:pPr>
        <w:pStyle w:val="a4"/>
        <w:ind w:right="1274"/>
        <w:jc w:val="center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>границы населенного пункта с. Яблочное</w:t>
      </w:r>
    </w:p>
    <w:p w:rsidR="00B443DC" w:rsidRPr="00BC1CFA" w:rsidRDefault="00B443DC" w:rsidP="00531B53">
      <w:pPr>
        <w:pStyle w:val="a4"/>
        <w:ind w:right="1274"/>
        <w:jc w:val="center"/>
        <w:rPr>
          <w:rFonts w:ascii="Arial" w:hAnsi="Arial" w:cs="Arial"/>
          <w:sz w:val="24"/>
          <w:szCs w:val="24"/>
        </w:rPr>
      </w:pPr>
    </w:p>
    <w:p w:rsidR="00B443DC" w:rsidRPr="00531B53" w:rsidRDefault="00B443DC" w:rsidP="00531B53">
      <w:pPr>
        <w:ind w:right="1274" w:firstLine="708"/>
        <w:rPr>
          <w:rFonts w:cs="Arial"/>
        </w:rPr>
      </w:pPr>
      <w:r w:rsidRPr="00531B53">
        <w:rPr>
          <w:rFonts w:cs="Arial"/>
        </w:rPr>
        <w:t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Яблоченского сельского  поселения, на основании заключения о результатах публичных слушаний по проекту изменений Генерального плана Яблоченского сельского поселения в части установления границ населенного пункта с. Яблочное, с учетом протокола публичных слушаний по проекту изменений Генерального плана Яблоченского сельского поселения в части установления границ населенного пункта с. Яблочное, Совет народных депутатов  Яблоченского сельского поселения Хохольского муниципально</w:t>
      </w:r>
      <w:r>
        <w:rPr>
          <w:rFonts w:cs="Arial"/>
        </w:rPr>
        <w:t xml:space="preserve">го района Воронежской области </w:t>
      </w:r>
    </w:p>
    <w:p w:rsidR="00B443DC" w:rsidRPr="00531B53" w:rsidRDefault="00B443DC" w:rsidP="00531B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274" w:firstLine="0"/>
        <w:rPr>
          <w:rFonts w:cs="Arial"/>
        </w:rPr>
      </w:pPr>
      <w:r w:rsidRPr="00531B53">
        <w:rPr>
          <w:rFonts w:cs="Arial"/>
          <w:bCs/>
        </w:rPr>
        <w:t>Р Е Ш И Л:</w:t>
      </w: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t>1. Утвердить изменения Генерального плана Яблоченского сельского поселения Хохольского муниципального района Воронежской обла</w:t>
      </w:r>
      <w:bookmarkStart w:id="0" w:name="_GoBack"/>
      <w:bookmarkEnd w:id="0"/>
      <w:r w:rsidRPr="00531B53">
        <w:rPr>
          <w:rFonts w:cs="Arial"/>
        </w:rPr>
        <w:t>сти</w:t>
      </w:r>
      <w:r>
        <w:rPr>
          <w:rFonts w:cs="Arial"/>
        </w:rPr>
        <w:t xml:space="preserve">  </w:t>
      </w:r>
      <w:r w:rsidRPr="00531B53">
        <w:rPr>
          <w:rFonts w:cs="Arial"/>
        </w:rPr>
        <w:t>в части в</w:t>
      </w:r>
      <w:r>
        <w:rPr>
          <w:rFonts w:cs="Arial"/>
        </w:rPr>
        <w:t xml:space="preserve">  </w:t>
      </w:r>
      <w:r w:rsidRPr="00531B53">
        <w:rPr>
          <w:rFonts w:cs="Arial"/>
        </w:rPr>
        <w:t>установления границ с. Яблочн</w:t>
      </w:r>
      <w:r>
        <w:rPr>
          <w:rFonts w:cs="Arial"/>
        </w:rPr>
        <w:t>ое,</w:t>
      </w:r>
      <w:r w:rsidRPr="00531B53">
        <w:rPr>
          <w:rFonts w:cs="Arial"/>
        </w:rPr>
        <w:t xml:space="preserve"> согласно приложения. </w:t>
      </w: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t xml:space="preserve">2. Направить настоящее решение и измененный Генеральный план Яблоченского сельского поселения в части установления границ населенного пункта с. Яблочное губернатору Воронежской области, в администрацию Хохольского муниципального района для размещения в информационной системе обеспечения градостроительной деятельности Хохольского муниципального района и департамент архитектуры и строительной политики Воронежской области. </w:t>
      </w: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t xml:space="preserve">3. Разместить настоящее решение и измененный Генеральный план Яблоченского сельского поселения в части установления границ населенного пункта с. Яблочное на официальном сайте администрации Яблоченского сельского поселения и в местах, предназначенных для обнародования муниципальных правовых актов. </w:t>
      </w: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t xml:space="preserve">4. Контроль за исполнением настоящего решения возложить на главу Яблоченского сельского поселения. </w:t>
      </w: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t xml:space="preserve">5. Решение вступает в силу с момента его обнародования. </w:t>
      </w:r>
    </w:p>
    <w:p w:rsidR="00B443DC" w:rsidRPr="00531B53" w:rsidRDefault="00B443DC" w:rsidP="00531B53">
      <w:pPr>
        <w:ind w:right="1274" w:firstLine="0"/>
        <w:rPr>
          <w:rFonts w:cs="Arial"/>
        </w:rPr>
      </w:pPr>
    </w:p>
    <w:tbl>
      <w:tblPr>
        <w:tblW w:w="0" w:type="auto"/>
        <w:tblLook w:val="00A0"/>
      </w:tblPr>
      <w:tblGrid>
        <w:gridCol w:w="3473"/>
        <w:gridCol w:w="2872"/>
        <w:gridCol w:w="3402"/>
      </w:tblGrid>
      <w:tr w:rsidR="00B443DC" w:rsidRPr="00FB42D4" w:rsidTr="00FB42D4">
        <w:tc>
          <w:tcPr>
            <w:tcW w:w="3473" w:type="dxa"/>
          </w:tcPr>
          <w:p w:rsidR="00B443DC" w:rsidRPr="00FB42D4" w:rsidRDefault="00B443DC" w:rsidP="00F5479B">
            <w:pPr>
              <w:pStyle w:val="a4"/>
              <w:ind w:right="-163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Глава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FB42D4">
              <w:rPr>
                <w:rFonts w:ascii="Arial" w:hAnsi="Arial" w:cs="Arial"/>
                <w:sz w:val="24"/>
                <w:szCs w:val="24"/>
                <w:lang w:eastAsia="ru-RU"/>
              </w:rPr>
              <w:t>Яблоченского</w:t>
            </w:r>
          </w:p>
          <w:p w:rsidR="00B443DC" w:rsidRPr="00FB42D4" w:rsidRDefault="00B443DC" w:rsidP="00F5479B">
            <w:pPr>
              <w:pStyle w:val="a4"/>
              <w:ind w:right="-167"/>
              <w:jc w:val="both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FB42D4">
              <w:rPr>
                <w:rFonts w:ascii="Arial" w:hAnsi="Arial" w:cs="Arial"/>
                <w:sz w:val="24"/>
                <w:szCs w:val="24"/>
                <w:lang w:eastAsia="ru-RU"/>
              </w:rPr>
              <w:t>Сельск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ого</w:t>
            </w:r>
            <w:r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  <w:r w:rsidRPr="00FB42D4">
              <w:rPr>
                <w:rFonts w:ascii="Arial" w:hAnsi="Arial" w:cs="Arial"/>
                <w:sz w:val="24"/>
                <w:szCs w:val="24"/>
                <w:lang w:eastAsia="ru-RU"/>
              </w:rPr>
              <w:t>поселения</w:t>
            </w:r>
            <w:r w:rsidRPr="00FB42D4">
              <w:rPr>
                <w:rFonts w:ascii="Arial" w:hAnsi="Arial" w:cs="Arial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872" w:type="dxa"/>
          </w:tcPr>
          <w:p w:rsidR="00B443DC" w:rsidRPr="00FB42D4" w:rsidRDefault="00B443DC" w:rsidP="00FB42D4">
            <w:pPr>
              <w:pStyle w:val="a4"/>
              <w:ind w:right="1274"/>
              <w:jc w:val="both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dxa"/>
          </w:tcPr>
          <w:p w:rsidR="00B443DC" w:rsidRPr="00FB42D4" w:rsidRDefault="00B443DC" w:rsidP="00FB42D4">
            <w:pPr>
              <w:pStyle w:val="a4"/>
              <w:ind w:right="1274"/>
              <w:jc w:val="both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  <w:r w:rsidRPr="00FB42D4">
              <w:rPr>
                <w:rFonts w:ascii="Arial" w:hAnsi="Arial" w:cs="Arial"/>
                <w:sz w:val="24"/>
                <w:szCs w:val="24"/>
                <w:lang w:eastAsia="ru-RU"/>
              </w:rPr>
              <w:t>Т.В. Копытина</w:t>
            </w:r>
          </w:p>
        </w:tc>
      </w:tr>
      <w:tr w:rsidR="00B443DC" w:rsidRPr="00FB42D4" w:rsidTr="00FB42D4">
        <w:tc>
          <w:tcPr>
            <w:tcW w:w="3473" w:type="dxa"/>
          </w:tcPr>
          <w:p w:rsidR="00B443DC" w:rsidRPr="00FB42D4" w:rsidRDefault="00B443DC" w:rsidP="00FB42D4">
            <w:pPr>
              <w:pStyle w:val="a4"/>
              <w:ind w:right="1274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72" w:type="dxa"/>
          </w:tcPr>
          <w:p w:rsidR="00B443DC" w:rsidRPr="00FB42D4" w:rsidRDefault="00B443DC" w:rsidP="00FB42D4">
            <w:pPr>
              <w:pStyle w:val="a4"/>
              <w:ind w:right="1274"/>
              <w:jc w:val="both"/>
              <w:rPr>
                <w:rFonts w:ascii="Arial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dxa"/>
          </w:tcPr>
          <w:p w:rsidR="00B443DC" w:rsidRPr="00FB42D4" w:rsidRDefault="00B443DC" w:rsidP="00FB42D4">
            <w:pPr>
              <w:pStyle w:val="a4"/>
              <w:ind w:right="1274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B443DC" w:rsidRDefault="00B443DC" w:rsidP="00F5479B">
      <w:pPr>
        <w:pStyle w:val="22"/>
        <w:shd w:val="clear" w:color="auto" w:fill="auto"/>
        <w:spacing w:line="240" w:lineRule="auto"/>
        <w:ind w:right="1274"/>
        <w:jc w:val="both"/>
        <w:rPr>
          <w:rFonts w:ascii="Arial" w:hAnsi="Arial" w:cs="Arial"/>
          <w:sz w:val="24"/>
          <w:szCs w:val="24"/>
          <w:lang w:val="en-US"/>
        </w:rPr>
      </w:pPr>
    </w:p>
    <w:p w:rsidR="00B443DC" w:rsidRDefault="00B443DC" w:rsidP="00F5479B">
      <w:pPr>
        <w:pStyle w:val="22"/>
        <w:shd w:val="clear" w:color="auto" w:fill="auto"/>
        <w:spacing w:line="240" w:lineRule="auto"/>
        <w:ind w:right="1274"/>
        <w:jc w:val="both"/>
        <w:rPr>
          <w:rFonts w:ascii="Arial" w:hAnsi="Arial" w:cs="Arial"/>
          <w:sz w:val="24"/>
          <w:szCs w:val="24"/>
          <w:lang w:val="en-US"/>
        </w:rPr>
      </w:pPr>
    </w:p>
    <w:p w:rsidR="00B443DC" w:rsidRDefault="00B443DC" w:rsidP="00F5479B">
      <w:pPr>
        <w:pStyle w:val="22"/>
        <w:shd w:val="clear" w:color="auto" w:fill="auto"/>
        <w:spacing w:line="240" w:lineRule="auto"/>
        <w:ind w:right="1274"/>
        <w:jc w:val="both"/>
        <w:rPr>
          <w:rFonts w:ascii="Arial" w:hAnsi="Arial" w:cs="Arial"/>
          <w:sz w:val="24"/>
          <w:szCs w:val="24"/>
          <w:lang w:val="en-US"/>
        </w:rPr>
      </w:pPr>
    </w:p>
    <w:p w:rsidR="00B443DC" w:rsidRDefault="00B443DC" w:rsidP="00F5479B">
      <w:pPr>
        <w:pStyle w:val="22"/>
        <w:shd w:val="clear" w:color="auto" w:fill="auto"/>
        <w:spacing w:line="240" w:lineRule="auto"/>
        <w:ind w:right="1274"/>
        <w:rPr>
          <w:rFonts w:ascii="Arial" w:hAnsi="Arial" w:cs="Arial"/>
          <w:sz w:val="24"/>
          <w:szCs w:val="24"/>
          <w:lang w:val="en-US"/>
        </w:rPr>
      </w:pPr>
    </w:p>
    <w:p w:rsidR="00B443DC" w:rsidRDefault="00B443DC" w:rsidP="00F5479B">
      <w:pPr>
        <w:pStyle w:val="22"/>
        <w:shd w:val="clear" w:color="auto" w:fill="auto"/>
        <w:spacing w:line="240" w:lineRule="auto"/>
        <w:ind w:right="1274"/>
        <w:rPr>
          <w:rFonts w:ascii="Arial" w:hAnsi="Arial" w:cs="Arial"/>
          <w:sz w:val="24"/>
          <w:szCs w:val="24"/>
          <w:lang w:val="en-US"/>
        </w:rPr>
      </w:pPr>
    </w:p>
    <w:p w:rsidR="00B443DC" w:rsidRPr="00531B53" w:rsidRDefault="00B443DC" w:rsidP="00F5479B">
      <w:pPr>
        <w:pStyle w:val="22"/>
        <w:shd w:val="clear" w:color="auto" w:fill="auto"/>
        <w:spacing w:line="240" w:lineRule="auto"/>
        <w:ind w:right="1274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B443DC" w:rsidRDefault="00B443DC" w:rsidP="00F5479B">
      <w:pPr>
        <w:pStyle w:val="22"/>
        <w:shd w:val="clear" w:color="auto" w:fill="auto"/>
        <w:tabs>
          <w:tab w:val="right" w:pos="8217"/>
        </w:tabs>
        <w:spacing w:line="240" w:lineRule="auto"/>
        <w:ind w:right="1274"/>
        <w:rPr>
          <w:rFonts w:ascii="Arial" w:hAnsi="Arial" w:cs="Arial"/>
          <w:sz w:val="24"/>
          <w:szCs w:val="24"/>
          <w:lang w:val="en-US"/>
        </w:rPr>
      </w:pPr>
      <w:r w:rsidRPr="00531B53">
        <w:rPr>
          <w:rFonts w:ascii="Arial" w:hAnsi="Arial" w:cs="Arial"/>
          <w:sz w:val="24"/>
          <w:szCs w:val="24"/>
        </w:rPr>
        <w:t>к решению совета народных депутатов</w:t>
      </w:r>
    </w:p>
    <w:p w:rsidR="00B443DC" w:rsidRDefault="00B443DC" w:rsidP="00F5479B">
      <w:pPr>
        <w:pStyle w:val="22"/>
        <w:shd w:val="clear" w:color="auto" w:fill="auto"/>
        <w:tabs>
          <w:tab w:val="right" w:pos="8217"/>
        </w:tabs>
        <w:spacing w:line="240" w:lineRule="auto"/>
        <w:ind w:right="1274"/>
        <w:rPr>
          <w:rFonts w:ascii="Arial" w:hAnsi="Arial" w:cs="Arial"/>
          <w:sz w:val="24"/>
          <w:szCs w:val="24"/>
          <w:lang w:val="en-US"/>
        </w:rPr>
      </w:pPr>
      <w:r w:rsidRPr="00531B53">
        <w:rPr>
          <w:rFonts w:ascii="Arial" w:hAnsi="Arial" w:cs="Arial"/>
          <w:sz w:val="24"/>
          <w:szCs w:val="24"/>
        </w:rPr>
        <w:t xml:space="preserve"> Яблоченского сельского поселения </w:t>
      </w:r>
    </w:p>
    <w:p w:rsidR="00B443DC" w:rsidRPr="00F5479B" w:rsidRDefault="00B443DC" w:rsidP="00F5479B">
      <w:pPr>
        <w:pStyle w:val="22"/>
        <w:shd w:val="clear" w:color="auto" w:fill="auto"/>
        <w:tabs>
          <w:tab w:val="right" w:pos="8217"/>
        </w:tabs>
        <w:spacing w:line="240" w:lineRule="auto"/>
        <w:ind w:right="1274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 xml:space="preserve">Хохольского муниципального района </w:t>
      </w:r>
    </w:p>
    <w:p w:rsidR="00B443DC" w:rsidRPr="00531B53" w:rsidRDefault="00B443DC" w:rsidP="00F5479B">
      <w:pPr>
        <w:pStyle w:val="22"/>
        <w:shd w:val="clear" w:color="auto" w:fill="auto"/>
        <w:tabs>
          <w:tab w:val="right" w:pos="8217"/>
        </w:tabs>
        <w:spacing w:line="240" w:lineRule="auto"/>
        <w:ind w:right="1274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>Воронежской области от</w:t>
      </w:r>
      <w:r>
        <w:rPr>
          <w:rFonts w:ascii="Arial" w:hAnsi="Arial" w:cs="Arial"/>
          <w:sz w:val="24"/>
          <w:szCs w:val="24"/>
        </w:rPr>
        <w:t xml:space="preserve"> </w:t>
      </w:r>
      <w:r w:rsidRPr="00531B53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.03.2019г. </w:t>
      </w:r>
      <w:r w:rsidRPr="00531B53">
        <w:rPr>
          <w:rFonts w:ascii="Arial" w:hAnsi="Arial" w:cs="Arial"/>
          <w:sz w:val="24"/>
          <w:szCs w:val="24"/>
        </w:rPr>
        <w:t>№11</w:t>
      </w:r>
    </w:p>
    <w:p w:rsidR="00B443DC" w:rsidRPr="00531B53" w:rsidRDefault="00B443DC" w:rsidP="00531B53">
      <w:pPr>
        <w:pStyle w:val="a4"/>
        <w:ind w:right="1274"/>
        <w:jc w:val="right"/>
        <w:rPr>
          <w:rFonts w:ascii="Arial" w:hAnsi="Arial" w:cs="Arial"/>
          <w:sz w:val="24"/>
          <w:szCs w:val="24"/>
        </w:rPr>
      </w:pPr>
    </w:p>
    <w:p w:rsidR="00B443DC" w:rsidRPr="00531B53" w:rsidRDefault="00B443DC" w:rsidP="00531B53">
      <w:pPr>
        <w:pStyle w:val="13"/>
        <w:shd w:val="clear" w:color="auto" w:fill="auto"/>
        <w:spacing w:before="0" w:line="240" w:lineRule="auto"/>
        <w:ind w:right="1274"/>
        <w:jc w:val="right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>Графическое описание местоположения границ населенного пункта, перечень координат характерных точек границ населен</w:t>
      </w:r>
      <w:r>
        <w:rPr>
          <w:rFonts w:ascii="Arial" w:hAnsi="Arial" w:cs="Arial"/>
          <w:sz w:val="24"/>
          <w:szCs w:val="24"/>
        </w:rPr>
        <w:t>ного пункта, текстовое описание</w:t>
      </w:r>
      <w:r w:rsidRPr="00F5479B">
        <w:rPr>
          <w:rFonts w:ascii="Arial" w:hAnsi="Arial" w:cs="Arial"/>
          <w:sz w:val="24"/>
          <w:szCs w:val="24"/>
        </w:rPr>
        <w:t xml:space="preserve"> </w:t>
      </w:r>
      <w:r w:rsidRPr="00531B53">
        <w:rPr>
          <w:rFonts w:ascii="Arial" w:hAnsi="Arial" w:cs="Arial"/>
          <w:sz w:val="24"/>
          <w:szCs w:val="24"/>
        </w:rPr>
        <w:t>местоположения границ населенного пункта села</w:t>
      </w:r>
    </w:p>
    <w:p w:rsidR="00B443DC" w:rsidRPr="00531B53" w:rsidRDefault="00B443DC" w:rsidP="00531B53">
      <w:pPr>
        <w:pStyle w:val="13"/>
        <w:shd w:val="clear" w:color="auto" w:fill="auto"/>
        <w:spacing w:before="0" w:line="240" w:lineRule="auto"/>
        <w:ind w:right="1274"/>
        <w:rPr>
          <w:rFonts w:ascii="Arial" w:hAnsi="Arial" w:cs="Arial"/>
          <w:sz w:val="24"/>
          <w:szCs w:val="24"/>
        </w:rPr>
      </w:pPr>
      <w:r w:rsidRPr="00531B53">
        <w:rPr>
          <w:rFonts w:ascii="Arial" w:hAnsi="Arial" w:cs="Arial"/>
          <w:sz w:val="24"/>
          <w:szCs w:val="24"/>
        </w:rPr>
        <w:t>Яблочное</w:t>
      </w:r>
    </w:p>
    <w:p w:rsidR="00B443DC" w:rsidRPr="00531B53" w:rsidRDefault="00B443DC" w:rsidP="00531B53">
      <w:pPr>
        <w:pStyle w:val="a4"/>
        <w:ind w:right="1274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"/>
        <w:gridCol w:w="1382"/>
        <w:gridCol w:w="1296"/>
        <w:gridCol w:w="4090"/>
        <w:gridCol w:w="676"/>
        <w:gridCol w:w="1642"/>
      </w:tblGrid>
      <w:tr w:rsidR="00B443DC" w:rsidRPr="00531B53" w:rsidTr="001B4245">
        <w:trPr>
          <w:trHeight w:hRule="exact" w:val="965"/>
        </w:trPr>
        <w:tc>
          <w:tcPr>
            <w:tcW w:w="824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ОПИСАНИЕ МЕСТОПОЛОЖЕНИЯ ГРАНИЦ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село Яблочное Яблоченского сельского поселения</w:t>
            </w:r>
          </w:p>
        </w:tc>
        <w:tc>
          <w:tcPr>
            <w:tcW w:w="164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350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Хохольского муниципального района Воронежской области</w:t>
            </w:r>
          </w:p>
        </w:tc>
      </w:tr>
      <w:tr w:rsidR="00B443DC" w:rsidRPr="00531B53" w:rsidTr="001B4245">
        <w:trPr>
          <w:trHeight w:hRule="exact" w:val="355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(наименование объекта)</w:t>
            </w:r>
          </w:p>
        </w:tc>
      </w:tr>
      <w:tr w:rsidR="00B443DC" w:rsidRPr="00531B53" w:rsidTr="001B4245">
        <w:trPr>
          <w:trHeight w:hRule="exact" w:val="562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Сведения о местоположении границ объекта</w:t>
            </w:r>
          </w:p>
        </w:tc>
      </w:tr>
      <w:tr w:rsidR="00B443DC" w:rsidRPr="00531B53" w:rsidTr="001B4245">
        <w:trPr>
          <w:trHeight w:hRule="exact" w:val="379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 xml:space="preserve">1. Система координат: </w:t>
            </w: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МСК - 36, зона 1</w:t>
            </w:r>
          </w:p>
        </w:tc>
      </w:tr>
      <w:tr w:rsidR="00B443DC" w:rsidRPr="00531B53" w:rsidTr="001B4245">
        <w:trPr>
          <w:trHeight w:hRule="exact" w:val="422"/>
        </w:trPr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2. Сведения о характерных точках границ объекта</w:t>
            </w:r>
          </w:p>
        </w:tc>
      </w:tr>
      <w:tr w:rsidR="00B443DC" w:rsidRPr="00531B53" w:rsidTr="00F5479B">
        <w:trPr>
          <w:trHeight w:hRule="exact" w:val="864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Обоз-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начени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е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харак</w:t>
            </w: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softHyphen/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терны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х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точек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Существующие координаты, м</w:t>
            </w:r>
          </w:p>
        </w:tc>
        <w:tc>
          <w:tcPr>
            <w:tcW w:w="4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Метод определения координат и средняя квадратическая погрешность положения характерной точки (М1), м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Описание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обозначения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точки</w:t>
            </w:r>
          </w:p>
        </w:tc>
      </w:tr>
      <w:tr w:rsidR="00B443DC" w:rsidRPr="00531B53" w:rsidTr="00F5479B">
        <w:trPr>
          <w:trHeight w:hRule="exact" w:val="1075"/>
        </w:trPr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X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  <w:lang w:val="en-US"/>
              </w:rPr>
              <w:t>Y</w:t>
            </w:r>
          </w:p>
        </w:tc>
        <w:tc>
          <w:tcPr>
            <w:tcW w:w="40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23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F5479B">
        <w:trPr>
          <w:trHeight w:hRule="exact" w:val="35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гра</w:t>
            </w: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  <w:vertAlign w:val="subscript"/>
              </w:rPr>
              <w:t>1</w:t>
            </w: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ниц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474327.42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1287578.21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474265.13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1287554.11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474242.87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1287541.60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0.10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474184.41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1287512.41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0.10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474156.37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1287498.66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474149.93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1287509.52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474074.05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1287609.67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473929.90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1287803.17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473791.64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1287986.50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473831.05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1288152.50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473783.78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1288195.54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473789.88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1288285.60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473857.77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1288321.93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473850.33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1288381.26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473843.62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1288405.00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473910.80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1288514.17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473920.05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1288528.03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473788.26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1288636.92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473690.10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1288715.58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473662.44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1288735.01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473639.30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1288750.02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473629.36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1288755.71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473582.28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1288781.93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473542.20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1288800.03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473505.77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1288814.56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473469.82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1288827.24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lastRenderedPageBreak/>
              <w:t>27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473439.71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1288836.61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473410.09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1288844.41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473407.51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1288825.18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30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473397.35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1288781.09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</w:tbl>
    <w:p w:rsidR="00B443DC" w:rsidRPr="00531B53" w:rsidRDefault="00B443DC" w:rsidP="00531B53">
      <w:pPr>
        <w:pStyle w:val="a4"/>
        <w:ind w:right="1274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94"/>
        <w:gridCol w:w="1267"/>
        <w:gridCol w:w="1267"/>
        <w:gridCol w:w="4632"/>
        <w:gridCol w:w="1650"/>
      </w:tblGrid>
      <w:tr w:rsidR="00B443DC" w:rsidRPr="00531B53" w:rsidTr="00F5479B">
        <w:trPr>
          <w:trHeight w:hRule="exact" w:val="922"/>
        </w:trPr>
        <w:tc>
          <w:tcPr>
            <w:tcW w:w="82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ОПИСАНИЕ МЕСТОПОЛОЖЕНИЯ ГРАНИЦ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село Яблочное Яблоченского сельского поселения</w:t>
            </w:r>
          </w:p>
        </w:tc>
        <w:tc>
          <w:tcPr>
            <w:tcW w:w="1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F5479B">
        <w:trPr>
          <w:trHeight w:hRule="exact" w:val="355"/>
        </w:trPr>
        <w:tc>
          <w:tcPr>
            <w:tcW w:w="99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Хохольского муниципального района Воронежской области</w:t>
            </w:r>
          </w:p>
        </w:tc>
      </w:tr>
      <w:tr w:rsidR="00B443DC" w:rsidRPr="00531B53" w:rsidTr="00F5479B">
        <w:trPr>
          <w:trHeight w:hRule="exact" w:val="350"/>
        </w:trPr>
        <w:tc>
          <w:tcPr>
            <w:tcW w:w="99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(наименование объекта)</w:t>
            </w:r>
          </w:p>
        </w:tc>
      </w:tr>
      <w:tr w:rsidR="00B443DC" w:rsidRPr="00531B53" w:rsidTr="00F5479B">
        <w:trPr>
          <w:trHeight w:hRule="exact" w:val="566"/>
        </w:trPr>
        <w:tc>
          <w:tcPr>
            <w:tcW w:w="991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Сведения о местоположении границ объекта</w:t>
            </w:r>
          </w:p>
        </w:tc>
      </w:tr>
      <w:tr w:rsidR="00B443DC" w:rsidRPr="00531B53" w:rsidTr="00F5479B">
        <w:trPr>
          <w:trHeight w:hRule="exact" w:val="350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473366.03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1288732.76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473332.18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1288672.57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473243.32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1288666.59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473090.99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1288683.48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473085.05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1288545.31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473055.43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1288496.13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472971.64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1288413.02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472898.86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1288370.61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472858.24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1288369.74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472825.23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1288362.10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472706.75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1288253.54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472669.51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1288236.57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472642.43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1288235.71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472562.04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1288276.37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472496.87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1288280.58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472460.49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1288294.12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472388.56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1288375.47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472375.86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1288369.53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472327.62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1288274.57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472214.22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1288259.26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472151.59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1288233.80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472105.89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1288179.53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472033.95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1288112.54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471917.16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1288067.56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471890.08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1288022.62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471813.06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1287970.03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471757.21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1287954.75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471736.05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1287928.46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59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471716.46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1287909.98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471620.10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1287819.06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471593.86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1287770.73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471514.29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1287800.81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471474.54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1287808.83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471454.23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1287803.73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471433.92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1287778.29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471438.14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1287729.13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471433.06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1287701.15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471449.14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1287690.14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69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471462.68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1287633.35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471505.81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1287301.94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350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471565.89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1287179.05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F5479B">
        <w:trPr>
          <w:trHeight w:hRule="exact" w:val="727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lastRenderedPageBreak/>
              <w:t>72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471589.57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1287092.60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</w:tbl>
    <w:p w:rsidR="00B443DC" w:rsidRPr="00F5479B" w:rsidRDefault="00B443DC" w:rsidP="00531B53">
      <w:pPr>
        <w:ind w:right="1274" w:firstLine="0"/>
        <w:rPr>
          <w:rFonts w:cs="Arial"/>
          <w:lang w:val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18"/>
        <w:gridCol w:w="1368"/>
        <w:gridCol w:w="1474"/>
        <w:gridCol w:w="4512"/>
        <w:gridCol w:w="1267"/>
      </w:tblGrid>
      <w:tr w:rsidR="00B443DC" w:rsidRPr="00531B53" w:rsidTr="001B4245">
        <w:trPr>
          <w:trHeight w:hRule="exact" w:val="586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ОПИСАНИЕ МЕСТОПОЛОЖЕНИЯ ГРАНИЦ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село Яблочное Яблоченского сельского поселения</w:t>
            </w:r>
          </w:p>
        </w:tc>
        <w:tc>
          <w:tcPr>
            <w:tcW w:w="12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331"/>
        </w:trPr>
        <w:tc>
          <w:tcPr>
            <w:tcW w:w="97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Хохольского муниципального района Воронежской области</w:t>
            </w:r>
          </w:p>
        </w:tc>
      </w:tr>
      <w:tr w:rsidR="00B443DC" w:rsidRPr="00531B53" w:rsidTr="001B4245">
        <w:trPr>
          <w:trHeight w:hRule="exact" w:val="298"/>
        </w:trPr>
        <w:tc>
          <w:tcPr>
            <w:tcW w:w="97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(наименование объекта)</w:t>
            </w:r>
          </w:p>
        </w:tc>
      </w:tr>
      <w:tr w:rsidR="00B443DC" w:rsidRPr="00531B53" w:rsidTr="001B4245">
        <w:trPr>
          <w:trHeight w:hRule="exact" w:val="298"/>
        </w:trPr>
        <w:tc>
          <w:tcPr>
            <w:tcW w:w="97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Сведения о местоположении границ объекта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471636.96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1286986.66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471793.50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1286746.84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471791.80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1286717.17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471780.80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1286697.67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471788.96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1286671.15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471795.00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1286566.53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79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471788.91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1286567.23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471787.66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1286565.72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471733.58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1286574.04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471730.50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1286568.80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471678.20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1286478.83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471575.32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1286398.95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471462.81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1286267.63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471470.74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1286264.16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471553.12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1286219.48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471635.18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1286196.64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89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471890.76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1286056.04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471890.31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1286048.29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471842.29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1285907.30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471973.27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1285809.85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471985.26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1285767.79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472038.11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1285728.32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472114.42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1285689.46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472125.72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1285683.69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472199.14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1285641.38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472275.49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1285567.57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99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472273.35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1285472.86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472262.95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1285417.65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472234.89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1285384.92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472214.73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1285372.02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472222.44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1285350.08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472253.75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1285214.47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472207.19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1285052.54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472242.78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1285057.04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472264.50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1285059.79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472529.44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1285093.02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109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472587.21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1285145.92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472743.37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1285322.03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472888.64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1285503.67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473274.60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1285978.43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473547.15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1286318.49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Картометрический, 5.00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473586.19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1286282.69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32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473597.29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1286272.52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</w:tbl>
    <w:p w:rsidR="00B443DC" w:rsidRPr="00531B53" w:rsidRDefault="00B443DC" w:rsidP="00531B53">
      <w:pPr>
        <w:ind w:right="1274" w:firstLine="0"/>
        <w:rPr>
          <w:rFonts w:cs="Arial"/>
        </w:rPr>
      </w:pP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br w:type="page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18"/>
        <w:gridCol w:w="1368"/>
        <w:gridCol w:w="1474"/>
        <w:gridCol w:w="4512"/>
        <w:gridCol w:w="1267"/>
      </w:tblGrid>
      <w:tr w:rsidR="00B443DC" w:rsidRPr="00531B53" w:rsidTr="001B4245">
        <w:trPr>
          <w:trHeight w:hRule="exact" w:val="586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ОПИСАНИЕ МЕСТОПОЛОЖЕНИЯ ГРАНИЦ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село Яблочное Яблоченского сельского поселения</w:t>
            </w:r>
          </w:p>
        </w:tc>
        <w:tc>
          <w:tcPr>
            <w:tcW w:w="12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331"/>
        </w:trPr>
        <w:tc>
          <w:tcPr>
            <w:tcW w:w="97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Хохольского муниципального района Воронежской области</w:t>
            </w:r>
          </w:p>
        </w:tc>
      </w:tr>
      <w:tr w:rsidR="00B443DC" w:rsidRPr="00531B53" w:rsidTr="001B4245">
        <w:trPr>
          <w:trHeight w:hRule="exact" w:val="298"/>
        </w:trPr>
        <w:tc>
          <w:tcPr>
            <w:tcW w:w="97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(наименование объекта)</w:t>
            </w:r>
          </w:p>
        </w:tc>
      </w:tr>
      <w:tr w:rsidR="00B443DC" w:rsidRPr="00531B53" w:rsidTr="001B4245">
        <w:trPr>
          <w:trHeight w:hRule="exact" w:val="298"/>
        </w:trPr>
        <w:tc>
          <w:tcPr>
            <w:tcW w:w="97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Сведения о местоположении границ объекта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473715.35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1286426.85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473827.51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1286620.73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473915.47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1286783.80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119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474171.26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1287277.29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474327.42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1287578.21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0.50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473798.76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1286667.59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473796.69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1286673.13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473791.15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1286671.07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473793.21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1286665.53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473798.76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1286667.59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473733.66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1286566.94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473733.60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1286567.35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473733.41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1286567.72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1286568.01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473732.75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1286568.20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473732.34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1286568.26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473731.93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1286568.20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473731.56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1286568.01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473731.27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1286567.72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473731.08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1286567.35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473731.02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1286566.94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473731.08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1286566.53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473731.27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1286566.16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473731.56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1286565.87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473731.93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1286565.68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139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473732.34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1286565.62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473732.75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1286565.68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1286565.87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473733.41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1286566.16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473733.60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1286566.53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473733.66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1286566.94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473676.86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1286474.21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1286474.62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473676.61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1286474.99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473676.32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1286475.28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473675.95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1286475.47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473675.54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1286475.53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473675.13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1286475.47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473674.76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1286475.28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32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473674.47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1286474.99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</w:tbl>
    <w:p w:rsidR="00B443DC" w:rsidRPr="00531B53" w:rsidRDefault="00B443DC" w:rsidP="00531B53">
      <w:pPr>
        <w:ind w:right="1274" w:firstLine="0"/>
        <w:rPr>
          <w:rFonts w:cs="Arial"/>
        </w:rPr>
      </w:pP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br w:type="page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18"/>
        <w:gridCol w:w="1368"/>
        <w:gridCol w:w="1474"/>
        <w:gridCol w:w="4512"/>
        <w:gridCol w:w="1459"/>
      </w:tblGrid>
      <w:tr w:rsidR="00B443DC" w:rsidRPr="00531B53" w:rsidTr="001B4245">
        <w:trPr>
          <w:trHeight w:hRule="exact" w:val="586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ОПИСАНИЕ МЕСТОПОЛОЖЕНИЯ ГРАНИЦ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село Яблочное Яблоченского сельского поселения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331"/>
        </w:trPr>
        <w:tc>
          <w:tcPr>
            <w:tcW w:w="99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Хохольского муниципального района Воронежской области</w:t>
            </w:r>
          </w:p>
        </w:tc>
      </w:tr>
      <w:tr w:rsidR="00B443DC" w:rsidRPr="00531B53" w:rsidTr="001B4245">
        <w:trPr>
          <w:trHeight w:hRule="exact" w:val="298"/>
        </w:trPr>
        <w:tc>
          <w:tcPr>
            <w:tcW w:w="99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(наименование объекта)</w:t>
            </w:r>
          </w:p>
        </w:tc>
      </w:tr>
      <w:tr w:rsidR="00B443DC" w:rsidRPr="00531B53" w:rsidTr="001B4245">
        <w:trPr>
          <w:trHeight w:hRule="exact" w:val="298"/>
        </w:trPr>
        <w:tc>
          <w:tcPr>
            <w:tcW w:w="99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Сведения о местоположении границ объекта</w:t>
            </w:r>
          </w:p>
        </w:tc>
      </w:tr>
      <w:tr w:rsidR="00B443DC" w:rsidRPr="00531B53" w:rsidTr="001B4245">
        <w:trPr>
          <w:trHeight w:hRule="exact" w:val="30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473674.28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1286474.62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473674.22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1286474.21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473674.28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1286473.80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473674.47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1286473.43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473674.76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1286473.14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473675.13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1286472.95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159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473675.54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1286472.89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473675.95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1286472.95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473676.32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1286473.14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473676.61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1286473.43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1286473.80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144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473676.86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1286474.21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473618.95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1286373.89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473614.49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1286377.78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473610.60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1286373.32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473615.06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1286369.43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164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473618.95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1286373.89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</w:rPr>
              <w:t>Аналитический, 1.00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4pt"/>
                <w:rFonts w:ascii="Arial" w:hAnsi="Arial" w:cs="Arial"/>
                <w:sz w:val="24"/>
                <w:szCs w:val="24"/>
                <w:shd w:val="clear" w:color="auto" w:fill="auto"/>
              </w:rPr>
              <w:t>-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99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3. Сведения о характерных точках части (частей) границы объекта</w:t>
            </w: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Обозначе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ние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характер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ных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точек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части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границы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Координаты, м</w:t>
            </w:r>
          </w:p>
        </w:tc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Метод определения координат и средняя квадратическая погрешность положения характерной точки (М^, м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Описание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обозначения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точки</w:t>
            </w:r>
          </w:p>
        </w:tc>
      </w:tr>
      <w:tr w:rsidR="00B443DC" w:rsidRPr="00531B53" w:rsidTr="001B4245">
        <w:trPr>
          <w:trHeight w:hRule="exact" w:val="1834"/>
        </w:trPr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X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1"/>
                <w:rFonts w:ascii="Arial" w:hAnsi="Arial" w:cs="Arial"/>
                <w:i w:val="0"/>
                <w:sz w:val="24"/>
                <w:szCs w:val="24"/>
                <w:shd w:val="clear" w:color="auto" w:fill="auto"/>
                <w:lang w:val="en-US"/>
              </w:rPr>
              <w:t>Y</w:t>
            </w:r>
          </w:p>
        </w:tc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29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0"/>
                <w:rFonts w:ascii="Arial" w:hAnsi="Arial" w:cs="Arial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B443DC" w:rsidRPr="00531B53" w:rsidTr="001B4245">
        <w:trPr>
          <w:trHeight w:hRule="exact" w:val="288"/>
        </w:trPr>
        <w:tc>
          <w:tcPr>
            <w:tcW w:w="993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Часть №</w:t>
            </w:r>
          </w:p>
        </w:tc>
      </w:tr>
      <w:tr w:rsidR="00B443DC" w:rsidRPr="00531B53" w:rsidTr="001B4245">
        <w:trPr>
          <w:trHeight w:hRule="exact" w:val="322"/>
        </w:trPr>
        <w:tc>
          <w:tcPr>
            <w:tcW w:w="9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0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- - - - -</w:t>
            </w:r>
          </w:p>
        </w:tc>
      </w:tr>
    </w:tbl>
    <w:p w:rsidR="00B443DC" w:rsidRPr="00531B53" w:rsidRDefault="00B443DC" w:rsidP="00531B53">
      <w:pPr>
        <w:ind w:right="1274" w:firstLine="0"/>
        <w:rPr>
          <w:rFonts w:cs="Arial"/>
        </w:rPr>
      </w:pP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br w:type="page"/>
      </w:r>
      <w:r w:rsidR="00707E7A">
        <w:rPr>
          <w:rFonts w:cs="Arial"/>
          <w:noProof/>
        </w:rPr>
        <w:lastRenderedPageBreak/>
        <w:drawing>
          <wp:inline distT="0" distB="0" distL="0" distR="0">
            <wp:extent cx="6029325" cy="4267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B53">
        <w:rPr>
          <w:rFonts w:cs="Arial"/>
        </w:rPr>
        <w:br w:type="page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08"/>
        <w:gridCol w:w="1008"/>
        <w:gridCol w:w="8155"/>
      </w:tblGrid>
      <w:tr w:rsidR="00B443DC" w:rsidRPr="00531B53" w:rsidTr="00F5479B">
        <w:trPr>
          <w:trHeight w:hRule="exact" w:val="821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Прохождеие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границы</w:t>
            </w:r>
          </w:p>
        </w:tc>
        <w:tc>
          <w:tcPr>
            <w:tcW w:w="8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Описание прохождения границы</w:t>
            </w:r>
          </w:p>
        </w:tc>
      </w:tr>
      <w:tr w:rsidR="00B443DC" w:rsidRPr="00531B53" w:rsidTr="001B4245">
        <w:trPr>
          <w:trHeight w:hRule="exact" w:val="59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от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точки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до</w:t>
            </w:r>
          </w:p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точки</w:t>
            </w:r>
          </w:p>
        </w:tc>
        <w:tc>
          <w:tcPr>
            <w:tcW w:w="81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30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B443DC" w:rsidRPr="00531B53" w:rsidTr="001B4245">
        <w:trPr>
          <w:trHeight w:hRule="exact" w:val="90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5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восточной стороне полосы отвода автомобильной дороги регионального значения "Воронеж-Луганск "- с.Яблочное</w:t>
            </w:r>
          </w:p>
        </w:tc>
      </w:tr>
      <w:tr w:rsidR="00B443DC" w:rsidRPr="00531B53" w:rsidTr="001B4245">
        <w:trPr>
          <w:trHeight w:hRule="exact" w:val="62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северной стороне приусадебных земельных участков по ул. Кирова</w:t>
            </w:r>
          </w:p>
        </w:tc>
      </w:tr>
      <w:tr w:rsidR="00B443DC" w:rsidRPr="00531B53" w:rsidTr="001B4245">
        <w:trPr>
          <w:trHeight w:hRule="exact" w:val="66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северной стороне приусадебных земельных участков по ул. Кирова</w:t>
            </w:r>
          </w:p>
        </w:tc>
      </w:tr>
      <w:tr w:rsidR="00B443DC" w:rsidRPr="00531B53" w:rsidTr="001B4245">
        <w:trPr>
          <w:trHeight w:hRule="exact" w:val="61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11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северной стороне приусадебных земельных участков ул. Кирова</w:t>
            </w:r>
          </w:p>
        </w:tc>
      </w:tr>
      <w:tr w:rsidR="00B443DC" w:rsidRPr="00531B53" w:rsidTr="001B4245">
        <w:trPr>
          <w:trHeight w:hRule="exact" w:val="40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восточном направлении по степной растительности</w:t>
            </w:r>
          </w:p>
        </w:tc>
      </w:tr>
      <w:tr w:rsidR="00B443DC" w:rsidRPr="00531B53" w:rsidTr="001B4245">
        <w:trPr>
          <w:trHeight w:hRule="exact" w:val="66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13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степной растительности вдоль древесно-кустарниковой растительности</w:t>
            </w:r>
          </w:p>
        </w:tc>
      </w:tr>
      <w:tr w:rsidR="00B443DC" w:rsidRPr="00531B53" w:rsidTr="001B4245">
        <w:trPr>
          <w:trHeight w:hRule="exact" w:val="69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15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степной растительности вдоль древесно-кустарниковой растительности</w:t>
            </w:r>
          </w:p>
        </w:tc>
      </w:tr>
      <w:tr w:rsidR="00B443DC" w:rsidRPr="00531B53" w:rsidTr="001B4245">
        <w:trPr>
          <w:trHeight w:hRule="exact" w:val="63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17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степной растительности вдоль грунтовой дороги</w:t>
            </w:r>
          </w:p>
        </w:tc>
      </w:tr>
      <w:tr w:rsidR="00B443DC" w:rsidRPr="00531B53" w:rsidTr="001B4245">
        <w:trPr>
          <w:trHeight w:hRule="exact" w:val="63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28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западной стороне полосы отвода автомобильной дороги регионального значения "Воронеж-Луганск "</w:t>
            </w: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28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32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западной стороне лесной полосы вдоль бровки восточного склона балки</w:t>
            </w:r>
          </w:p>
        </w:tc>
      </w:tr>
      <w:tr w:rsidR="00B443DC" w:rsidRPr="00531B53" w:rsidTr="001B4245">
        <w:trPr>
          <w:trHeight w:hRule="exact" w:val="63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34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южном направлении по западной стороне лесной полосы вдоль бровки восточного склона балки</w:t>
            </w:r>
          </w:p>
        </w:tc>
      </w:tr>
      <w:tr w:rsidR="00B443DC" w:rsidRPr="00531B53" w:rsidTr="001B4245">
        <w:trPr>
          <w:trHeight w:hRule="exact" w:val="62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35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западном направлении по западной стороне лесной полосы вдоль бровки восточного склона балки</w:t>
            </w:r>
          </w:p>
        </w:tc>
      </w:tr>
      <w:tr w:rsidR="00B443DC" w:rsidRPr="00531B53" w:rsidTr="001B4245">
        <w:trPr>
          <w:trHeight w:hRule="exact" w:val="62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43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западной стороне лесной полосы вдоль бровки восточного склона балки</w:t>
            </w:r>
          </w:p>
        </w:tc>
      </w:tr>
      <w:tr w:rsidR="00B443DC" w:rsidRPr="00531B53" w:rsidTr="001B4245">
        <w:trPr>
          <w:trHeight w:hRule="exact" w:val="61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43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47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западной стороне лесной полосы вдоль бровки восточного склона балки</w:t>
            </w:r>
          </w:p>
        </w:tc>
      </w:tr>
      <w:tr w:rsidR="00B443DC" w:rsidRPr="00531B53" w:rsidTr="001B4245">
        <w:trPr>
          <w:trHeight w:hRule="exact" w:val="88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47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61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западной стороне лесной полосы вдоль бровки восточного склона балки, затем по восточному склону балки далее пересекает балку</w:t>
            </w:r>
          </w:p>
        </w:tc>
      </w:tr>
      <w:tr w:rsidR="00B443DC" w:rsidRPr="00531B53" w:rsidTr="001B4245">
        <w:trPr>
          <w:trHeight w:hRule="exact" w:val="40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63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западному склону балки</w:t>
            </w:r>
          </w:p>
        </w:tc>
      </w:tr>
      <w:tr w:rsidR="00B443DC" w:rsidRPr="00531B53" w:rsidTr="001B4245">
        <w:trPr>
          <w:trHeight w:hRule="exact" w:val="46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65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пересекает западный отрог балки</w:t>
            </w:r>
          </w:p>
        </w:tc>
      </w:tr>
      <w:tr w:rsidR="00B443DC" w:rsidRPr="00531B53" w:rsidTr="001B4245">
        <w:trPr>
          <w:trHeight w:hRule="exact" w:val="40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67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западном направлении по западному склону балки</w:t>
            </w:r>
          </w:p>
        </w:tc>
      </w:tr>
      <w:tr w:rsidR="00B443DC" w:rsidRPr="00531B53" w:rsidTr="001B4245">
        <w:trPr>
          <w:trHeight w:hRule="exact" w:val="63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67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74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северной стороне лесной полосы</w:t>
            </w:r>
          </w:p>
        </w:tc>
      </w:tr>
      <w:tr w:rsidR="00B443DC" w:rsidRPr="00531B53" w:rsidTr="001B4245">
        <w:trPr>
          <w:trHeight w:hRule="exact" w:val="46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74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76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краю лесной полосы</w:t>
            </w: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76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78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южной стороне приусадебного земельного участка по улице Память Ильичу, 35</w:t>
            </w:r>
          </w:p>
        </w:tc>
      </w:tr>
      <w:tr w:rsidR="00B443DC" w:rsidRPr="00531B53" w:rsidTr="001B4245">
        <w:trPr>
          <w:trHeight w:hRule="exact" w:val="68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78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81</w:t>
            </w:r>
          </w:p>
        </w:tc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восточной стороне улицы Память Ильичу</w:t>
            </w:r>
          </w:p>
        </w:tc>
      </w:tr>
    </w:tbl>
    <w:p w:rsidR="00B443DC" w:rsidRPr="00F5479B" w:rsidRDefault="00B443DC" w:rsidP="00531B53">
      <w:pPr>
        <w:ind w:right="1274" w:firstLine="0"/>
        <w:rPr>
          <w:rFonts w:cs="Arial"/>
          <w:lang w:val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08"/>
        <w:gridCol w:w="1008"/>
        <w:gridCol w:w="7733"/>
      </w:tblGrid>
      <w:tr w:rsidR="00B443DC" w:rsidRPr="00531B53" w:rsidTr="001B4245">
        <w:trPr>
          <w:trHeight w:hRule="exact" w:val="4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B443DC" w:rsidRPr="00531B53" w:rsidTr="001B4245">
        <w:trPr>
          <w:trHeight w:hRule="exact" w:val="96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81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85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сельскохозяйственным угодьям вдоль восточной стороны приусадебных земельных участков по улицам Память Ильичу и Садовая</w:t>
            </w:r>
          </w:p>
        </w:tc>
      </w:tr>
      <w:tr w:rsidR="00B443DC" w:rsidRPr="00531B53" w:rsidTr="001B4245">
        <w:trPr>
          <w:trHeight w:hRule="exact" w:val="66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85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89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южной стороне приусадебных земельных участков по улице Садовая</w:t>
            </w:r>
          </w:p>
        </w:tc>
      </w:tr>
      <w:tr w:rsidR="00B443DC" w:rsidRPr="00531B53" w:rsidTr="001B4245">
        <w:trPr>
          <w:trHeight w:hRule="exact" w:val="91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89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91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сельскохозяйственным угодьям вдоль восточной стороны приусадебных земельных участков по переулку Садовый</w:t>
            </w:r>
          </w:p>
        </w:tc>
      </w:tr>
      <w:tr w:rsidR="00B443DC" w:rsidRPr="00531B53" w:rsidTr="001B4245">
        <w:trPr>
          <w:trHeight w:hRule="exact" w:val="98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93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сельскохозяйственным угодьям вдоль южной стороны приусадебных земельных участков по перулку Садовый</w:t>
            </w:r>
          </w:p>
        </w:tc>
      </w:tr>
      <w:tr w:rsidR="00B443DC" w:rsidRPr="00531B53" w:rsidTr="001B4245">
        <w:trPr>
          <w:trHeight w:hRule="exact" w:val="107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98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северной границе земельного участка лесного фонда вдоль южной стороны приусадебных земельных участков по улице Заводская</w:t>
            </w:r>
          </w:p>
        </w:tc>
      </w:tr>
      <w:tr w:rsidR="00B443DC" w:rsidRPr="00531B53" w:rsidTr="001B4245">
        <w:trPr>
          <w:trHeight w:hRule="exact" w:val="96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99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западном направлении по северной границе земельного участка лесного фонда вдоль южной стороны приусадебных земельных участков по улице 50лет Октября</w:t>
            </w:r>
          </w:p>
        </w:tc>
      </w:tr>
      <w:tr w:rsidR="00B443DC" w:rsidRPr="00531B53" w:rsidTr="001B4245">
        <w:trPr>
          <w:trHeight w:hRule="exact" w:val="93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99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102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северной границе земельного участка лесного фонда вдоль южной стороны приусадебных земельных участков по улице 50 лет Октября</w:t>
            </w: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104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северной стороне территории занятой фруктовыми садами</w:t>
            </w: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105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северной стороне территории занятой фруктовыми садами</w:t>
            </w:r>
          </w:p>
        </w:tc>
      </w:tr>
      <w:tr w:rsidR="00B443DC" w:rsidRPr="00531B53" w:rsidTr="001B4245">
        <w:trPr>
          <w:trHeight w:hRule="exact" w:val="97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108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северном направлении по восточной стороне лесной полосы вдоль восточной стороны автомобильной дороги регионального значения "Воронеж-Луганск "- с. Яблочное</w:t>
            </w:r>
          </w:p>
        </w:tc>
      </w:tr>
      <w:tr w:rsidR="00B443DC" w:rsidRPr="00531B53" w:rsidTr="001B4245">
        <w:trPr>
          <w:trHeight w:hRule="exact" w:val="139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108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113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сельскохозяйственным угодьям, по степной растительности вдоль восточной стороны полосы отвода автомобильной дороги регионального значения "Воронеж- Луганск"- с. Яблочное</w:t>
            </w:r>
          </w:p>
        </w:tc>
      </w:tr>
      <w:tr w:rsidR="00B443DC" w:rsidRPr="00531B53" w:rsidTr="001B4245">
        <w:trPr>
          <w:trHeight w:hRule="exact" w:val="98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113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115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степной растительности, пересекает автомобильную дорогу регионального значения "Воронеж- Луганск"- с. Яблочное</w:t>
            </w:r>
          </w:p>
        </w:tc>
      </w:tr>
      <w:tr w:rsidR="00B443DC" w:rsidRPr="00531B53" w:rsidTr="001B4245">
        <w:trPr>
          <w:trHeight w:hRule="exact" w:val="103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115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западной стороне полосы отвода автомобильной дороги регионального значения "Воронеж-Луганск "- с. Яблочное</w:t>
            </w:r>
          </w:p>
        </w:tc>
      </w:tr>
    </w:tbl>
    <w:p w:rsidR="00B443DC" w:rsidRPr="00531B53" w:rsidRDefault="00B443DC" w:rsidP="00531B53">
      <w:pPr>
        <w:ind w:right="1274" w:firstLine="0"/>
        <w:rPr>
          <w:rFonts w:cs="Arial"/>
        </w:rPr>
      </w:pPr>
    </w:p>
    <w:p w:rsidR="00B443DC" w:rsidRPr="00531B53" w:rsidRDefault="00B443DC" w:rsidP="00531B53">
      <w:pPr>
        <w:ind w:right="1274" w:firstLine="0"/>
        <w:rPr>
          <w:rFonts w:cs="Arial"/>
        </w:rPr>
      </w:pPr>
      <w:r w:rsidRPr="00531B53">
        <w:rPr>
          <w:rFonts w:cs="Arial"/>
        </w:rPr>
        <w:br w:type="page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08"/>
        <w:gridCol w:w="1008"/>
        <w:gridCol w:w="7733"/>
      </w:tblGrid>
      <w:tr w:rsidR="00B443DC" w:rsidRPr="00531B53" w:rsidTr="001B4245">
        <w:trPr>
          <w:trHeight w:hRule="exact" w:val="4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"/>
                <w:rFonts w:ascii="Arial" w:hAnsi="Arial" w:cs="Arial"/>
                <w:b w:val="0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B443DC" w:rsidRPr="00531B53" w:rsidTr="001B4245">
        <w:trPr>
          <w:trHeight w:hRule="exact" w:val="63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121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северной стороне опоры электропередач</w:t>
            </w:r>
          </w:p>
        </w:tc>
      </w:tr>
      <w:tr w:rsidR="00B443DC" w:rsidRPr="00531B53" w:rsidTr="001B4245">
        <w:trPr>
          <w:trHeight w:hRule="exact" w:val="56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122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восточной стороне опоры электропередач</w:t>
            </w:r>
          </w:p>
        </w:tc>
      </w:tr>
      <w:tr w:rsidR="00B443DC" w:rsidRPr="00531B53" w:rsidTr="001B4245">
        <w:trPr>
          <w:trHeight w:hRule="exact" w:val="61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123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южной стороне опоры электропередач</w:t>
            </w: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120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западной стороне опоры электропередач</w:t>
            </w:r>
          </w:p>
        </w:tc>
      </w:tr>
      <w:tr w:rsidR="00B443DC" w:rsidRPr="00531B53" w:rsidTr="001B4245">
        <w:trPr>
          <w:trHeight w:hRule="exact" w:val="40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129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66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134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62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134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139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139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124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43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65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144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149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61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149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154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61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154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159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63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159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144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кругу огибая опору электропередач</w:t>
            </w:r>
          </w:p>
        </w:tc>
      </w:tr>
      <w:tr w:rsidR="00B443DC" w:rsidRPr="00531B53" w:rsidTr="001B4245">
        <w:trPr>
          <w:trHeight w:hRule="exact" w:val="43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ind w:right="1274" w:firstLine="0"/>
              <w:rPr>
                <w:rFonts w:cs="Arial"/>
              </w:rPr>
            </w:pPr>
          </w:p>
        </w:tc>
      </w:tr>
      <w:tr w:rsidR="00B443DC" w:rsidRPr="00531B53" w:rsidTr="001B4245">
        <w:trPr>
          <w:trHeight w:hRule="exact" w:val="66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165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юго-восточном направлении по северной стороне опоры электропередач</w:t>
            </w:r>
          </w:p>
        </w:tc>
      </w:tr>
      <w:tr w:rsidR="00B443DC" w:rsidRPr="00531B53" w:rsidTr="001B4245">
        <w:trPr>
          <w:trHeight w:hRule="exact" w:val="62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166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юго-западном направлении по восточной стороне опоры электропередач</w:t>
            </w:r>
          </w:p>
        </w:tc>
      </w:tr>
      <w:tr w:rsidR="00B443DC" w:rsidRPr="00531B53" w:rsidTr="001B4245">
        <w:trPr>
          <w:trHeight w:hRule="exact" w:val="63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167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северо-западном направлении по южной стороне опоры электропередач</w:t>
            </w:r>
          </w:p>
        </w:tc>
      </w:tr>
      <w:tr w:rsidR="00B443DC" w:rsidRPr="00531B53" w:rsidTr="001B4245">
        <w:trPr>
          <w:trHeight w:hRule="exact" w:val="7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164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3DC" w:rsidRPr="00531B53" w:rsidRDefault="00B443DC" w:rsidP="00531B53">
            <w:pPr>
              <w:pStyle w:val="13"/>
              <w:shd w:val="clear" w:color="auto" w:fill="auto"/>
              <w:spacing w:before="0" w:line="240" w:lineRule="auto"/>
              <w:ind w:right="1274"/>
              <w:rPr>
                <w:rFonts w:ascii="Arial" w:hAnsi="Arial" w:cs="Arial"/>
                <w:sz w:val="24"/>
                <w:szCs w:val="24"/>
              </w:rPr>
            </w:pPr>
            <w:r w:rsidRPr="00531B53">
              <w:rPr>
                <w:rStyle w:val="11pt1"/>
                <w:rFonts w:ascii="Arial" w:hAnsi="Arial" w:cs="Arial"/>
                <w:b w:val="0"/>
                <w:i w:val="0"/>
                <w:sz w:val="24"/>
                <w:szCs w:val="24"/>
                <w:shd w:val="clear" w:color="auto" w:fill="auto"/>
              </w:rPr>
              <w:t>в северо-восточном направлении по западной стороне опоры электропередач</w:t>
            </w:r>
          </w:p>
        </w:tc>
      </w:tr>
    </w:tbl>
    <w:p w:rsidR="00B443DC" w:rsidRPr="00531B53" w:rsidRDefault="00B443DC" w:rsidP="00531B53">
      <w:pPr>
        <w:ind w:right="1274" w:firstLine="0"/>
        <w:rPr>
          <w:rFonts w:cs="Arial"/>
        </w:rPr>
      </w:pPr>
    </w:p>
    <w:sectPr w:rsidR="00B443DC" w:rsidRPr="00531B53" w:rsidSect="00F5479B">
      <w:pgSz w:w="11906" w:h="16838"/>
      <w:pgMar w:top="1079" w:right="0" w:bottom="0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48E" w:rsidRDefault="00B2248E" w:rsidP="00ED52FE">
      <w:r>
        <w:separator/>
      </w:r>
    </w:p>
  </w:endnote>
  <w:endnote w:type="continuationSeparator" w:id="0">
    <w:p w:rsidR="00B2248E" w:rsidRDefault="00B2248E" w:rsidP="00ED52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48E" w:rsidRDefault="00B2248E" w:rsidP="00ED52FE">
      <w:r>
        <w:separator/>
      </w:r>
    </w:p>
  </w:footnote>
  <w:footnote w:type="continuationSeparator" w:id="0">
    <w:p w:rsidR="00B2248E" w:rsidRDefault="00B2248E" w:rsidP="00ED52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8F2F8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A7CD3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3480F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E7C72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A329B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907E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68C6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E8CF9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3B88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CA2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0BF"/>
    <w:rsid w:val="000515EE"/>
    <w:rsid w:val="00056348"/>
    <w:rsid w:val="00092AE7"/>
    <w:rsid w:val="000D6293"/>
    <w:rsid w:val="00111CA8"/>
    <w:rsid w:val="001A0AE0"/>
    <w:rsid w:val="001A288B"/>
    <w:rsid w:val="001B4245"/>
    <w:rsid w:val="00210384"/>
    <w:rsid w:val="00267104"/>
    <w:rsid w:val="002934E4"/>
    <w:rsid w:val="00353CD7"/>
    <w:rsid w:val="00385E12"/>
    <w:rsid w:val="0039212E"/>
    <w:rsid w:val="004006EE"/>
    <w:rsid w:val="00465689"/>
    <w:rsid w:val="00485815"/>
    <w:rsid w:val="004862D4"/>
    <w:rsid w:val="00487D43"/>
    <w:rsid w:val="00494C7F"/>
    <w:rsid w:val="004A3030"/>
    <w:rsid w:val="00531B53"/>
    <w:rsid w:val="00565AD6"/>
    <w:rsid w:val="00571254"/>
    <w:rsid w:val="0059159B"/>
    <w:rsid w:val="005E4190"/>
    <w:rsid w:val="00623EAE"/>
    <w:rsid w:val="006C2D5C"/>
    <w:rsid w:val="006D529F"/>
    <w:rsid w:val="006D6C0E"/>
    <w:rsid w:val="00707E7A"/>
    <w:rsid w:val="007248EA"/>
    <w:rsid w:val="00751A9D"/>
    <w:rsid w:val="007A4306"/>
    <w:rsid w:val="007A6660"/>
    <w:rsid w:val="007B4404"/>
    <w:rsid w:val="007E25D6"/>
    <w:rsid w:val="007F21E4"/>
    <w:rsid w:val="00857B82"/>
    <w:rsid w:val="008C306D"/>
    <w:rsid w:val="008D3140"/>
    <w:rsid w:val="008D6DA1"/>
    <w:rsid w:val="009004C1"/>
    <w:rsid w:val="00951784"/>
    <w:rsid w:val="009530BF"/>
    <w:rsid w:val="00982014"/>
    <w:rsid w:val="009B52B8"/>
    <w:rsid w:val="009C6635"/>
    <w:rsid w:val="009E2B55"/>
    <w:rsid w:val="009E39E6"/>
    <w:rsid w:val="00A17805"/>
    <w:rsid w:val="00A43005"/>
    <w:rsid w:val="00A457F3"/>
    <w:rsid w:val="00A56040"/>
    <w:rsid w:val="00AE0BB4"/>
    <w:rsid w:val="00B2248E"/>
    <w:rsid w:val="00B31B1C"/>
    <w:rsid w:val="00B37320"/>
    <w:rsid w:val="00B443DC"/>
    <w:rsid w:val="00B818A5"/>
    <w:rsid w:val="00B9396C"/>
    <w:rsid w:val="00BA47FB"/>
    <w:rsid w:val="00BC1CFA"/>
    <w:rsid w:val="00BF49CF"/>
    <w:rsid w:val="00C0002C"/>
    <w:rsid w:val="00C5435C"/>
    <w:rsid w:val="00C84E17"/>
    <w:rsid w:val="00CB57E8"/>
    <w:rsid w:val="00D20C71"/>
    <w:rsid w:val="00D47B58"/>
    <w:rsid w:val="00D5239F"/>
    <w:rsid w:val="00E00964"/>
    <w:rsid w:val="00E15D9C"/>
    <w:rsid w:val="00E2759D"/>
    <w:rsid w:val="00E3399F"/>
    <w:rsid w:val="00E60493"/>
    <w:rsid w:val="00EB2A98"/>
    <w:rsid w:val="00ED52FE"/>
    <w:rsid w:val="00F2153C"/>
    <w:rsid w:val="00F5479B"/>
    <w:rsid w:val="00FB42D4"/>
    <w:rsid w:val="00FD6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67104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57B82"/>
    <w:pPr>
      <w:keepNext/>
      <w:spacing w:before="240" w:after="60"/>
      <w:ind w:firstLine="709"/>
      <w:outlineLvl w:val="0"/>
    </w:pPr>
    <w:rPr>
      <w:rFonts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57B82"/>
    <w:pPr>
      <w:keepNext/>
      <w:tabs>
        <w:tab w:val="left" w:pos="4678"/>
        <w:tab w:val="right" w:pos="9072"/>
      </w:tabs>
      <w:spacing w:before="560"/>
      <w:ind w:firstLine="709"/>
      <w:outlineLvl w:val="1"/>
    </w:pPr>
    <w:rPr>
      <w:rFonts w:ascii="Times New Roman" w:hAnsi="Times New Roman"/>
      <w:b/>
      <w:bCs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57B82"/>
    <w:pPr>
      <w:keepNext/>
      <w:spacing w:before="240" w:after="60"/>
      <w:ind w:firstLine="709"/>
      <w:outlineLvl w:val="3"/>
    </w:pPr>
    <w:rPr>
      <w:rFonts w:ascii="Times New Roman" w:hAnsi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57B82"/>
    <w:pPr>
      <w:keepNext/>
      <w:ind w:firstLine="709"/>
      <w:outlineLvl w:val="8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7B82"/>
    <w:rPr>
      <w:rFonts w:ascii="Arial" w:hAnsi="Arial" w:cs="Arial"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57B8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857B82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857B82"/>
    <w:rPr>
      <w:rFonts w:ascii="Times New Roman" w:hAnsi="Times New Roman" w:cs="Times New Roman"/>
      <w:b/>
      <w:sz w:val="28"/>
      <w:szCs w:val="28"/>
      <w:lang w:eastAsia="ru-RU"/>
    </w:rPr>
  </w:style>
  <w:style w:type="paragraph" w:styleId="a3">
    <w:name w:val="Normal (Web)"/>
    <w:basedOn w:val="a"/>
    <w:uiPriority w:val="99"/>
    <w:rsid w:val="009530BF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4">
    <w:name w:val="No Spacing"/>
    <w:uiPriority w:val="99"/>
    <w:qFormat/>
    <w:rsid w:val="00267104"/>
    <w:rPr>
      <w:lang w:eastAsia="en-US"/>
    </w:rPr>
  </w:style>
  <w:style w:type="paragraph" w:styleId="HTML">
    <w:name w:val="HTML Preformatted"/>
    <w:basedOn w:val="a"/>
    <w:link w:val="HTML0"/>
    <w:uiPriority w:val="99"/>
    <w:semiHidden/>
    <w:rsid w:val="00E275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E2759D"/>
    <w:rPr>
      <w:rFonts w:ascii="Courier New" w:hAnsi="Courier New" w:cs="Courier New"/>
      <w:sz w:val="20"/>
      <w:szCs w:val="20"/>
      <w:lang w:eastAsia="ru-RU"/>
    </w:rPr>
  </w:style>
  <w:style w:type="paragraph" w:customStyle="1" w:styleId="a5">
    <w:name w:val="РегистрОтр"/>
    <w:basedOn w:val="a6"/>
    <w:uiPriority w:val="99"/>
    <w:rsid w:val="00857B82"/>
  </w:style>
  <w:style w:type="paragraph" w:customStyle="1" w:styleId="a6">
    <w:name w:val="Регистр"/>
    <w:basedOn w:val="12"/>
    <w:uiPriority w:val="99"/>
    <w:rsid w:val="00857B82"/>
    <w:rPr>
      <w:sz w:val="28"/>
    </w:rPr>
  </w:style>
  <w:style w:type="paragraph" w:customStyle="1" w:styleId="12">
    <w:name w:val="12пт влево"/>
    <w:basedOn w:val="120"/>
    <w:next w:val="a7"/>
    <w:uiPriority w:val="99"/>
    <w:rsid w:val="00857B82"/>
    <w:pPr>
      <w:jc w:val="left"/>
    </w:pPr>
    <w:rPr>
      <w:szCs w:val="24"/>
    </w:rPr>
  </w:style>
  <w:style w:type="paragraph" w:customStyle="1" w:styleId="120">
    <w:name w:val="12пт вправо"/>
    <w:basedOn w:val="a7"/>
    <w:uiPriority w:val="99"/>
    <w:rsid w:val="00857B82"/>
    <w:pPr>
      <w:ind w:firstLine="0"/>
      <w:jc w:val="right"/>
    </w:pPr>
    <w:rPr>
      <w:b w:val="0"/>
      <w:sz w:val="24"/>
    </w:rPr>
  </w:style>
  <w:style w:type="paragraph" w:customStyle="1" w:styleId="a7">
    <w:name w:val="обычныйЖир"/>
    <w:basedOn w:val="a"/>
    <w:uiPriority w:val="99"/>
    <w:rsid w:val="00857B82"/>
    <w:pPr>
      <w:ind w:firstLine="709"/>
    </w:pPr>
    <w:rPr>
      <w:rFonts w:ascii="Times New Roman" w:hAnsi="Times New Roman"/>
      <w:b/>
      <w:sz w:val="28"/>
      <w:szCs w:val="28"/>
    </w:rPr>
  </w:style>
  <w:style w:type="paragraph" w:customStyle="1" w:styleId="11">
    <w:name w:val="Статья1"/>
    <w:basedOn w:val="a7"/>
    <w:next w:val="a"/>
    <w:uiPriority w:val="99"/>
    <w:rsid w:val="00857B82"/>
    <w:pPr>
      <w:keepNext/>
      <w:suppressAutoHyphens/>
      <w:spacing w:before="120" w:after="120"/>
      <w:ind w:left="1900" w:hanging="1191"/>
      <w:jc w:val="left"/>
    </w:pPr>
    <w:rPr>
      <w:bCs/>
      <w:szCs w:val="20"/>
    </w:rPr>
  </w:style>
  <w:style w:type="paragraph" w:customStyle="1" w:styleId="a8">
    <w:name w:val="ЗАК_ПОСТ_РЕШ"/>
    <w:basedOn w:val="a9"/>
    <w:next w:val="a7"/>
    <w:uiPriority w:val="99"/>
    <w:rsid w:val="00857B82"/>
    <w:pPr>
      <w:spacing w:before="360" w:after="0"/>
      <w:outlineLvl w:val="9"/>
    </w:pPr>
    <w:rPr>
      <w:rFonts w:ascii="Impact" w:hAnsi="Impact" w:cs="Times New Roman"/>
      <w:spacing w:val="120"/>
      <w:sz w:val="48"/>
      <w:szCs w:val="20"/>
    </w:rPr>
  </w:style>
  <w:style w:type="paragraph" w:styleId="a9">
    <w:name w:val="Subtitle"/>
    <w:basedOn w:val="a"/>
    <w:next w:val="a"/>
    <w:link w:val="aa"/>
    <w:uiPriority w:val="99"/>
    <w:qFormat/>
    <w:rsid w:val="00857B82"/>
    <w:pPr>
      <w:spacing w:before="120" w:after="120"/>
      <w:ind w:firstLine="0"/>
      <w:jc w:val="center"/>
      <w:outlineLvl w:val="1"/>
    </w:pPr>
    <w:rPr>
      <w:rFonts w:ascii="Times New Roman" w:hAnsi="Times New Roman" w:cs="Arial"/>
      <w:sz w:val="28"/>
    </w:rPr>
  </w:style>
  <w:style w:type="character" w:customStyle="1" w:styleId="aa">
    <w:name w:val="Подзаголовок Знак"/>
    <w:basedOn w:val="a0"/>
    <w:link w:val="a9"/>
    <w:uiPriority w:val="99"/>
    <w:locked/>
    <w:rsid w:val="00857B82"/>
    <w:rPr>
      <w:rFonts w:ascii="Times New Roman" w:hAnsi="Times New Roman" w:cs="Arial"/>
      <w:sz w:val="24"/>
      <w:szCs w:val="24"/>
      <w:lang w:eastAsia="ru-RU"/>
    </w:rPr>
  </w:style>
  <w:style w:type="paragraph" w:customStyle="1" w:styleId="ab">
    <w:name w:val="ВорОблДума"/>
    <w:basedOn w:val="a"/>
    <w:next w:val="a"/>
    <w:uiPriority w:val="99"/>
    <w:rsid w:val="00857B82"/>
    <w:pPr>
      <w:spacing w:before="240"/>
      <w:ind w:firstLine="0"/>
      <w:jc w:val="center"/>
    </w:pPr>
    <w:rPr>
      <w:b/>
      <w:sz w:val="48"/>
      <w:szCs w:val="20"/>
    </w:rPr>
  </w:style>
  <w:style w:type="paragraph" w:customStyle="1" w:styleId="ac">
    <w:name w:val="ЧАСТЬ"/>
    <w:basedOn w:val="a7"/>
    <w:uiPriority w:val="99"/>
    <w:rsid w:val="00857B82"/>
    <w:pPr>
      <w:spacing w:before="120" w:after="120"/>
      <w:ind w:firstLine="0"/>
      <w:jc w:val="center"/>
    </w:pPr>
  </w:style>
  <w:style w:type="paragraph" w:customStyle="1" w:styleId="ad">
    <w:name w:val="Раздел"/>
    <w:basedOn w:val="a7"/>
    <w:uiPriority w:val="99"/>
    <w:rsid w:val="00857B82"/>
    <w:pPr>
      <w:suppressAutoHyphens/>
      <w:ind w:firstLine="0"/>
      <w:jc w:val="center"/>
    </w:pPr>
  </w:style>
  <w:style w:type="paragraph" w:customStyle="1" w:styleId="ae">
    <w:name w:val="Глава"/>
    <w:basedOn w:val="ad"/>
    <w:next w:val="a7"/>
    <w:uiPriority w:val="99"/>
    <w:rsid w:val="00857B82"/>
    <w:pPr>
      <w:spacing w:before="240"/>
    </w:pPr>
  </w:style>
  <w:style w:type="paragraph" w:customStyle="1" w:styleId="110">
    <w:name w:val="Статья11"/>
    <w:basedOn w:val="11"/>
    <w:next w:val="a"/>
    <w:uiPriority w:val="99"/>
    <w:rsid w:val="00857B82"/>
    <w:pPr>
      <w:ind w:left="2013" w:hanging="1304"/>
    </w:pPr>
  </w:style>
  <w:style w:type="paragraph" w:styleId="af">
    <w:name w:val="header"/>
    <w:basedOn w:val="a"/>
    <w:link w:val="af0"/>
    <w:uiPriority w:val="99"/>
    <w:rsid w:val="00857B82"/>
    <w:pPr>
      <w:tabs>
        <w:tab w:val="center" w:pos="4677"/>
        <w:tab w:val="right" w:pos="9355"/>
      </w:tabs>
      <w:ind w:firstLine="0"/>
    </w:pPr>
    <w:rPr>
      <w:rFonts w:ascii="Times New Roman" w:hAnsi="Times New Roman"/>
      <w:sz w:val="16"/>
      <w:szCs w:val="20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857B82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page number"/>
    <w:basedOn w:val="a0"/>
    <w:uiPriority w:val="99"/>
    <w:rsid w:val="00857B82"/>
    <w:rPr>
      <w:rFonts w:cs="Times New Roman"/>
      <w:sz w:val="24"/>
    </w:rPr>
  </w:style>
  <w:style w:type="paragraph" w:styleId="af2">
    <w:name w:val="footer"/>
    <w:basedOn w:val="a"/>
    <w:link w:val="af3"/>
    <w:uiPriority w:val="99"/>
    <w:rsid w:val="00857B82"/>
    <w:pPr>
      <w:tabs>
        <w:tab w:val="center" w:pos="4677"/>
        <w:tab w:val="right" w:pos="9355"/>
      </w:tabs>
      <w:spacing w:before="240"/>
      <w:ind w:firstLine="0"/>
    </w:pPr>
    <w:rPr>
      <w:rFonts w:ascii="Times New Roman" w:hAnsi="Times New Roman"/>
      <w:sz w:val="16"/>
      <w:szCs w:val="20"/>
    </w:rPr>
  </w:style>
  <w:style w:type="character" w:customStyle="1" w:styleId="af3">
    <w:name w:val="Нижний колонтитул Знак"/>
    <w:basedOn w:val="a0"/>
    <w:link w:val="af2"/>
    <w:uiPriority w:val="99"/>
    <w:locked/>
    <w:rsid w:val="00857B8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4">
    <w:name w:val="ПредГлава"/>
    <w:basedOn w:val="a7"/>
    <w:next w:val="a7"/>
    <w:uiPriority w:val="99"/>
    <w:rsid w:val="00857B82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styleId="af5">
    <w:name w:val="Balloon Text"/>
    <w:basedOn w:val="a"/>
    <w:link w:val="af6"/>
    <w:uiPriority w:val="99"/>
    <w:semiHidden/>
    <w:rsid w:val="00857B82"/>
    <w:pPr>
      <w:ind w:firstLine="709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857B82"/>
    <w:rPr>
      <w:rFonts w:ascii="Tahoma" w:hAnsi="Tahoma" w:cs="Times New Roman"/>
      <w:sz w:val="16"/>
      <w:szCs w:val="16"/>
      <w:lang w:eastAsia="ru-RU"/>
    </w:rPr>
  </w:style>
  <w:style w:type="paragraph" w:customStyle="1" w:styleId="af7">
    <w:name w:val="НазвПостЗак"/>
    <w:basedOn w:val="a7"/>
    <w:next w:val="a7"/>
    <w:uiPriority w:val="99"/>
    <w:rsid w:val="00857B82"/>
    <w:pPr>
      <w:suppressAutoHyphens/>
      <w:spacing w:before="600" w:after="600"/>
      <w:ind w:left="1134" w:right="1134" w:firstLine="0"/>
      <w:jc w:val="center"/>
    </w:pPr>
  </w:style>
  <w:style w:type="paragraph" w:customStyle="1" w:styleId="af8">
    <w:name w:val="название"/>
    <w:basedOn w:val="a"/>
    <w:next w:val="a"/>
    <w:uiPriority w:val="99"/>
    <w:rsid w:val="00857B82"/>
    <w:pPr>
      <w:suppressAutoHyphens/>
      <w:spacing w:before="240"/>
      <w:ind w:left="1134" w:right="1134" w:firstLine="0"/>
      <w:jc w:val="center"/>
    </w:pPr>
    <w:rPr>
      <w:rFonts w:ascii="Times New Roman" w:hAnsi="Times New Roman"/>
      <w:b/>
      <w:sz w:val="28"/>
      <w:szCs w:val="20"/>
    </w:rPr>
  </w:style>
  <w:style w:type="paragraph" w:customStyle="1" w:styleId="af9">
    <w:name w:val="Приложение"/>
    <w:basedOn w:val="a"/>
    <w:uiPriority w:val="99"/>
    <w:rsid w:val="00857B82"/>
    <w:pPr>
      <w:ind w:left="4536" w:firstLine="0"/>
      <w:jc w:val="right"/>
    </w:pPr>
    <w:rPr>
      <w:rFonts w:ascii="Times New Roman" w:hAnsi="Times New Roman"/>
      <w:i/>
      <w:noProof/>
      <w:szCs w:val="20"/>
    </w:rPr>
  </w:style>
  <w:style w:type="paragraph" w:customStyle="1" w:styleId="ConsPlusNormal">
    <w:name w:val="ConsPlusNormal"/>
    <w:uiPriority w:val="99"/>
    <w:rsid w:val="00857B82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a">
    <w:name w:val="ЯчТабл_лев"/>
    <w:basedOn w:val="a"/>
    <w:uiPriority w:val="99"/>
    <w:rsid w:val="00857B82"/>
    <w:pPr>
      <w:ind w:firstLine="0"/>
      <w:jc w:val="left"/>
    </w:pPr>
    <w:rPr>
      <w:rFonts w:ascii="Times New Roman" w:hAnsi="Times New Roman"/>
      <w:sz w:val="28"/>
      <w:szCs w:val="20"/>
    </w:rPr>
  </w:style>
  <w:style w:type="paragraph" w:customStyle="1" w:styleId="afb">
    <w:name w:val="ЯчТаб_центр"/>
    <w:basedOn w:val="a"/>
    <w:next w:val="afa"/>
    <w:uiPriority w:val="99"/>
    <w:rsid w:val="00857B82"/>
    <w:pPr>
      <w:ind w:firstLine="0"/>
      <w:jc w:val="center"/>
    </w:pPr>
    <w:rPr>
      <w:rFonts w:ascii="Times New Roman" w:hAnsi="Times New Roman"/>
      <w:sz w:val="28"/>
      <w:szCs w:val="20"/>
    </w:rPr>
  </w:style>
  <w:style w:type="paragraph" w:customStyle="1" w:styleId="afc">
    <w:name w:val="ПРОЕКТ"/>
    <w:basedOn w:val="120"/>
    <w:uiPriority w:val="99"/>
    <w:rsid w:val="00857B82"/>
    <w:pPr>
      <w:ind w:left="4536"/>
      <w:jc w:val="center"/>
    </w:pPr>
  </w:style>
  <w:style w:type="paragraph" w:customStyle="1" w:styleId="afd">
    <w:name w:val="Вопрос"/>
    <w:basedOn w:val="a"/>
    <w:uiPriority w:val="99"/>
    <w:rsid w:val="00857B82"/>
    <w:pPr>
      <w:spacing w:after="240"/>
      <w:ind w:left="567" w:hanging="567"/>
    </w:pPr>
    <w:rPr>
      <w:rFonts w:ascii="Times New Roman" w:hAnsi="Times New Roman"/>
      <w:b/>
      <w:sz w:val="32"/>
      <w:szCs w:val="20"/>
    </w:rPr>
  </w:style>
  <w:style w:type="paragraph" w:styleId="afe">
    <w:name w:val="Body Text"/>
    <w:basedOn w:val="a"/>
    <w:link w:val="aff"/>
    <w:uiPriority w:val="99"/>
    <w:rsid w:val="00857B82"/>
    <w:pPr>
      <w:ind w:firstLine="709"/>
    </w:pPr>
    <w:rPr>
      <w:rFonts w:ascii="Times New Roman" w:hAnsi="Times New Roman"/>
      <w:sz w:val="28"/>
      <w:szCs w:val="20"/>
    </w:rPr>
  </w:style>
  <w:style w:type="character" w:customStyle="1" w:styleId="aff">
    <w:name w:val="Основной текст Знак"/>
    <w:basedOn w:val="a0"/>
    <w:link w:val="afe"/>
    <w:uiPriority w:val="99"/>
    <w:locked/>
    <w:rsid w:val="00857B8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1">
    <w:name w:val="12ЯчТаб_цетн"/>
    <w:basedOn w:val="afb"/>
    <w:uiPriority w:val="99"/>
    <w:rsid w:val="00857B82"/>
  </w:style>
  <w:style w:type="paragraph" w:customStyle="1" w:styleId="122">
    <w:name w:val="12ЯчТабл_лев"/>
    <w:basedOn w:val="afa"/>
    <w:uiPriority w:val="99"/>
    <w:rsid w:val="00857B82"/>
  </w:style>
  <w:style w:type="paragraph" w:customStyle="1" w:styleId="aff0">
    <w:name w:val="Принят"/>
    <w:basedOn w:val="a"/>
    <w:uiPriority w:val="99"/>
    <w:rsid w:val="00857B82"/>
    <w:pPr>
      <w:tabs>
        <w:tab w:val="right" w:pos="-2166"/>
        <w:tab w:val="right" w:pos="9063"/>
      </w:tabs>
      <w:spacing w:after="600"/>
      <w:ind w:firstLine="709"/>
    </w:pPr>
    <w:rPr>
      <w:rFonts w:ascii="Times New Roman" w:hAnsi="Times New Roman"/>
      <w:sz w:val="28"/>
      <w:szCs w:val="20"/>
    </w:rPr>
  </w:style>
  <w:style w:type="paragraph" w:customStyle="1" w:styleId="ConsPlusTitle">
    <w:name w:val="ConsPlusTitle"/>
    <w:uiPriority w:val="99"/>
    <w:rsid w:val="00857B82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aff1">
    <w:name w:val="Document Map"/>
    <w:basedOn w:val="a"/>
    <w:link w:val="aff2"/>
    <w:uiPriority w:val="99"/>
    <w:rsid w:val="00857B82"/>
    <w:pPr>
      <w:ind w:firstLine="709"/>
    </w:pPr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locked/>
    <w:rsid w:val="00857B82"/>
    <w:rPr>
      <w:rFonts w:ascii="Tahoma" w:hAnsi="Tahoma" w:cs="Tahoma"/>
      <w:sz w:val="16"/>
      <w:szCs w:val="16"/>
      <w:lang w:eastAsia="ru-RU"/>
    </w:rPr>
  </w:style>
  <w:style w:type="character" w:styleId="aff3">
    <w:name w:val="annotation reference"/>
    <w:basedOn w:val="a0"/>
    <w:uiPriority w:val="99"/>
    <w:rsid w:val="00857B82"/>
    <w:rPr>
      <w:rFonts w:cs="Times New Roman"/>
      <w:sz w:val="16"/>
      <w:szCs w:val="16"/>
    </w:rPr>
  </w:style>
  <w:style w:type="paragraph" w:styleId="aff4">
    <w:name w:val="annotation text"/>
    <w:basedOn w:val="a"/>
    <w:link w:val="aff5"/>
    <w:uiPriority w:val="99"/>
    <w:rsid w:val="00857B82"/>
    <w:pPr>
      <w:ind w:firstLine="709"/>
    </w:pPr>
    <w:rPr>
      <w:rFonts w:ascii="Times New Roman" w:hAnsi="Times New Roman"/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locked/>
    <w:rsid w:val="00857B82"/>
    <w:rPr>
      <w:rFonts w:ascii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rsid w:val="00857B82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locked/>
    <w:rsid w:val="00857B82"/>
    <w:rPr>
      <w:b/>
      <w:bCs/>
    </w:rPr>
  </w:style>
  <w:style w:type="table" w:styleId="aff8">
    <w:name w:val="Table Grid"/>
    <w:basedOn w:val="a1"/>
    <w:uiPriority w:val="99"/>
    <w:rsid w:val="00857B8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uiPriority w:val="99"/>
    <w:locked/>
    <w:rsid w:val="001B4245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1B4245"/>
    <w:pPr>
      <w:widowControl w:val="0"/>
      <w:shd w:val="clear" w:color="auto" w:fill="FFFFFF"/>
      <w:spacing w:line="254" w:lineRule="exact"/>
      <w:ind w:firstLine="0"/>
      <w:jc w:val="right"/>
    </w:pPr>
    <w:rPr>
      <w:rFonts w:ascii="Times New Roman" w:hAnsi="Times New Roman"/>
      <w:sz w:val="21"/>
      <w:szCs w:val="21"/>
    </w:rPr>
  </w:style>
  <w:style w:type="character" w:customStyle="1" w:styleId="aff9">
    <w:name w:val="Основной текст_"/>
    <w:basedOn w:val="a0"/>
    <w:link w:val="13"/>
    <w:uiPriority w:val="99"/>
    <w:locked/>
    <w:rsid w:val="001B4245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ff9"/>
    <w:uiPriority w:val="99"/>
    <w:rsid w:val="001B4245"/>
    <w:pPr>
      <w:widowControl w:val="0"/>
      <w:shd w:val="clear" w:color="auto" w:fill="FFFFFF"/>
      <w:spacing w:before="3780" w:line="370" w:lineRule="exact"/>
      <w:ind w:firstLine="0"/>
    </w:pPr>
    <w:rPr>
      <w:rFonts w:ascii="Times New Roman" w:hAnsi="Times New Roman"/>
      <w:spacing w:val="1"/>
      <w:sz w:val="25"/>
      <w:szCs w:val="25"/>
    </w:rPr>
  </w:style>
  <w:style w:type="character" w:customStyle="1" w:styleId="100">
    <w:name w:val="Основной текст + 10"/>
    <w:aliases w:val="5 pt,Интервал 0 pt"/>
    <w:basedOn w:val="aff9"/>
    <w:uiPriority w:val="99"/>
    <w:rsid w:val="001B4245"/>
    <w:rPr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01">
    <w:name w:val="Основной текст + 101"/>
    <w:aliases w:val="5 pt1,Курсив,Интервал 0 pt5"/>
    <w:basedOn w:val="aff9"/>
    <w:uiPriority w:val="99"/>
    <w:rsid w:val="001B4245"/>
    <w:rPr>
      <w:i/>
      <w:iCs/>
      <w:color w:val="000000"/>
      <w:spacing w:val="-7"/>
      <w:w w:val="100"/>
      <w:position w:val="0"/>
      <w:sz w:val="21"/>
      <w:szCs w:val="21"/>
      <w:u w:val="none"/>
      <w:lang w:val="ru-RU"/>
    </w:rPr>
  </w:style>
  <w:style w:type="character" w:customStyle="1" w:styleId="4pt">
    <w:name w:val="Основной текст + 4 pt"/>
    <w:aliases w:val="Интервал 0 pt4"/>
    <w:basedOn w:val="aff9"/>
    <w:uiPriority w:val="99"/>
    <w:rsid w:val="001B4245"/>
    <w:rPr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0pt">
    <w:name w:val="Основной текст + 10 pt"/>
    <w:aliases w:val="Полужирный,Интервал 0 pt3"/>
    <w:basedOn w:val="aff9"/>
    <w:uiPriority w:val="99"/>
    <w:rsid w:val="001B4245"/>
    <w:rPr>
      <w:b/>
      <w:bCs/>
      <w:color w:val="000000"/>
      <w:spacing w:val="2"/>
      <w:w w:val="100"/>
      <w:position w:val="0"/>
      <w:sz w:val="20"/>
      <w:szCs w:val="20"/>
      <w:u w:val="none"/>
      <w:lang w:val="ru-RU"/>
    </w:rPr>
  </w:style>
  <w:style w:type="character" w:customStyle="1" w:styleId="10pt1">
    <w:name w:val="Основной текст + 10 pt1"/>
    <w:aliases w:val="Полужирный3,Курсив2,Интервал 0 pt2"/>
    <w:basedOn w:val="aff9"/>
    <w:uiPriority w:val="99"/>
    <w:rsid w:val="001B4245"/>
    <w:rPr>
      <w:b/>
      <w:bCs/>
      <w:i/>
      <w:iCs/>
      <w:color w:val="000000"/>
      <w:spacing w:val="-9"/>
      <w:w w:val="100"/>
      <w:position w:val="0"/>
      <w:sz w:val="20"/>
      <w:szCs w:val="20"/>
      <w:u w:val="none"/>
      <w:lang w:val="ru-RU"/>
    </w:rPr>
  </w:style>
  <w:style w:type="character" w:customStyle="1" w:styleId="11pt">
    <w:name w:val="Основной текст + 11 pt"/>
    <w:aliases w:val="Полужирный2,Интервал 0 pt1"/>
    <w:basedOn w:val="aff9"/>
    <w:uiPriority w:val="99"/>
    <w:rsid w:val="001B4245"/>
    <w:rPr>
      <w:b/>
      <w:bCs/>
      <w:color w:val="000000"/>
      <w:spacing w:val="3"/>
      <w:w w:val="100"/>
      <w:position w:val="0"/>
      <w:sz w:val="22"/>
      <w:szCs w:val="22"/>
      <w:u w:val="none"/>
      <w:lang w:val="ru-RU"/>
    </w:rPr>
  </w:style>
  <w:style w:type="character" w:customStyle="1" w:styleId="11pt1">
    <w:name w:val="Основной текст + 11 pt1"/>
    <w:aliases w:val="Полужирный1,Курсив1"/>
    <w:basedOn w:val="aff9"/>
    <w:uiPriority w:val="99"/>
    <w:rsid w:val="001B4245"/>
    <w:rPr>
      <w:b/>
      <w:bCs/>
      <w:i/>
      <w:iCs/>
      <w:color w:val="00000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09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2701</Words>
  <Characters>15399</Characters>
  <Application>Microsoft Office Word</Application>
  <DocSecurity>0</DocSecurity>
  <Lines>128</Lines>
  <Paragraphs>36</Paragraphs>
  <ScaleCrop>false</ScaleCrop>
  <Company>Microsoft</Company>
  <LinksUpToDate>false</LinksUpToDate>
  <CharactersWithSpaces>18064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</dc:title>
  <dc:creator>User</dc:creator>
  <cp:lastModifiedBy>Пользователь</cp:lastModifiedBy>
  <cp:revision>2</cp:revision>
  <cp:lastPrinted>2019-03-28T12:43:00Z</cp:lastPrinted>
  <dcterms:created xsi:type="dcterms:W3CDTF">2023-07-17T12:12:00Z</dcterms:created>
  <dcterms:modified xsi:type="dcterms:W3CDTF">2023-07-17T12:12:00Z</dcterms:modified>
</cp:coreProperties>
</file>