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BA" w:rsidRDefault="00323559" w:rsidP="00291DBA">
      <w:pPr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884EA9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1C26C2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291DBA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</w:p>
    <w:p w:rsidR="00291DBA" w:rsidRDefault="00291DBA" w:rsidP="00291DBA">
      <w:pPr>
        <w:jc w:val="center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ЯБЛОЧЕНСКОГО СЕЛЬСКОГО ПОСЕЛЕНИЯ</w:t>
      </w:r>
    </w:p>
    <w:p w:rsidR="00291DBA" w:rsidRDefault="00291DBA" w:rsidP="00291DBA">
      <w:pPr>
        <w:jc w:val="center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ХОХОЛЬСКОГО МУНИЦИПАЛЬНОГО РАЙОНА</w:t>
      </w:r>
    </w:p>
    <w:p w:rsidR="00291DBA" w:rsidRDefault="00291DBA" w:rsidP="00291DBA">
      <w:pPr>
        <w:jc w:val="center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ВОРОНЕЖСКОЙ ОБЛАСТИ</w:t>
      </w:r>
    </w:p>
    <w:p w:rsidR="00291DBA" w:rsidRDefault="00291DBA" w:rsidP="00291DBA">
      <w:pPr>
        <w:jc w:val="center"/>
        <w:rPr>
          <w:rFonts w:ascii="Arial" w:eastAsia="Times New Roman" w:hAnsi="Arial" w:cs="Arial"/>
          <w:szCs w:val="24"/>
          <w:lang w:eastAsia="ru-RU"/>
        </w:rPr>
      </w:pPr>
    </w:p>
    <w:p w:rsidR="00291DBA" w:rsidRDefault="00291DBA" w:rsidP="00291DBA">
      <w:pPr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ПОСТАНОВЛЕНИЕ</w:t>
      </w:r>
    </w:p>
    <w:p w:rsidR="00291DBA" w:rsidRDefault="00291DBA" w:rsidP="00291DBA">
      <w:pPr>
        <w:ind w:firstLine="0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19.02.2025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года № 14</w:t>
      </w:r>
    </w:p>
    <w:p w:rsidR="009354A8" w:rsidRPr="00283DFF" w:rsidRDefault="00291DBA" w:rsidP="00283DFF">
      <w:pPr>
        <w:ind w:firstLine="0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С. Яблочное</w:t>
      </w:r>
    </w:p>
    <w:p w:rsidR="00BB6DAB" w:rsidRPr="008C7971" w:rsidRDefault="00BB6DAB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</w:p>
    <w:p w:rsidR="009354A8" w:rsidRPr="009354A8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О Порядке составления и ведения</w:t>
      </w:r>
    </w:p>
    <w:p w:rsidR="006E1C4A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сводной бюджетной росписи </w:t>
      </w:r>
    </w:p>
    <w:p w:rsidR="006E1C4A" w:rsidRDefault="006E1C4A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>бюджета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291DBA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6E1C4A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поселения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и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бюджетных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росписей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главных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9354A8" w:rsidRPr="008C7971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распорядителей средств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>местного</w:t>
      </w:r>
    </w:p>
    <w:p w:rsidR="006E1C4A" w:rsidRDefault="006E1C4A" w:rsidP="006E1C4A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>
        <w:rPr>
          <w:rFonts w:eastAsia="Times New Roman"/>
          <w:color w:val="1A1A1A"/>
          <w:sz w:val="28"/>
          <w:szCs w:val="28"/>
          <w:lang w:eastAsia="ru-RU"/>
        </w:rPr>
        <w:t>бюджета (главных администраторов</w:t>
      </w:r>
      <w:proofErr w:type="gramEnd"/>
    </w:p>
    <w:p w:rsidR="009354A8" w:rsidRDefault="006E1C4A" w:rsidP="006E1C4A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источников финансирования дефицита</w:t>
      </w:r>
    </w:p>
    <w:p w:rsidR="006E1C4A" w:rsidRPr="008C7971" w:rsidRDefault="006E1C4A" w:rsidP="006E1C4A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местного бюджета)</w:t>
      </w:r>
    </w:p>
    <w:p w:rsidR="009354A8" w:rsidRPr="009354A8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</w:p>
    <w:p w:rsidR="009354A8" w:rsidRPr="009354A8" w:rsidRDefault="009354A8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В соответствии со статьями 217, 219.1 Бюджетного кодекса Российской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Федерации, Уставом </w:t>
      </w:r>
      <w:r w:rsidR="00291DBA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поселения, администрация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291DBA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поселения</w:t>
      </w:r>
    </w:p>
    <w:p w:rsidR="009354A8" w:rsidRPr="009354A8" w:rsidRDefault="009354A8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ПОСТАНОВЛЯЕТ:</w:t>
      </w:r>
    </w:p>
    <w:p w:rsidR="009354A8" w:rsidRPr="009354A8" w:rsidRDefault="009354A8" w:rsidP="00D14072">
      <w:pPr>
        <w:shd w:val="clear" w:color="auto" w:fill="FFFFFF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1</w:t>
      </w:r>
      <w:r w:rsidR="00D94D3F">
        <w:rPr>
          <w:rFonts w:eastAsia="Times New Roman"/>
          <w:color w:val="1A1A1A"/>
          <w:sz w:val="28"/>
          <w:szCs w:val="28"/>
          <w:lang w:eastAsia="ru-RU"/>
        </w:rPr>
        <w:t>.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Утвердить Порядок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составления и ведения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 xml:space="preserve">сводной бюджетной росписи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местного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бюджета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291DBA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="00291DBA" w:rsidRPr="009354A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поселения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и</w:t>
      </w:r>
      <w:r w:rsidR="006E1C4A"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бюджетных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росписей</w:t>
      </w:r>
      <w:r w:rsidR="006E1C4A"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главных</w:t>
      </w:r>
      <w:r w:rsidR="006E1C4A"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 xml:space="preserve">распорядителей средств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местного бюджета (главных администраторов  источников финансирования дефицита местного бюджета)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согласно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п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риложению.</w:t>
      </w:r>
    </w:p>
    <w:p w:rsidR="009354A8" w:rsidRPr="009354A8" w:rsidRDefault="009354A8" w:rsidP="00D14072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2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Опубликовать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настоящее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постановление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в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периодическом печатном издании «</w:t>
      </w:r>
      <w:r w:rsidRPr="00291DBA">
        <w:rPr>
          <w:rFonts w:eastAsia="Times New Roman"/>
          <w:color w:val="1A1A1A"/>
          <w:sz w:val="28"/>
          <w:szCs w:val="28"/>
          <w:lang w:eastAsia="ru-RU"/>
        </w:rPr>
        <w:t>Вестник муниципальных правовых актов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291DBA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="00291DBA" w:rsidRPr="009354A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поселения 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>Хохольского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района Воронежской области» и разместить на официальном сайте органов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местного самоуправления </w:t>
      </w:r>
      <w:r w:rsidR="00283DFF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поселения в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D94D3F" w:rsidRPr="00D94D3F" w:rsidRDefault="00D94D3F" w:rsidP="00D14072">
      <w:pPr>
        <w:shd w:val="clear" w:color="auto" w:fill="FFFFFF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3. 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>Распоряжение</w:t>
      </w:r>
      <w:r w:rsidR="007A4BFF" w:rsidRPr="007A4BFF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главы администрации </w:t>
      </w:r>
      <w:r w:rsidR="00283DFF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поселения от </w:t>
      </w:r>
      <w:r w:rsidR="007A4BFF">
        <w:rPr>
          <w:rFonts w:eastAsia="Times New Roman"/>
          <w:color w:val="1A1A1A"/>
          <w:sz w:val="28"/>
          <w:szCs w:val="28"/>
          <w:lang w:eastAsia="ru-RU"/>
        </w:rPr>
        <w:t>07.04.2020г. №24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"Об утверждении Порядка составления и ведения сводной бюджетной росписи сельского бюджета и бюджетных росписей главных распорядителей средств сельского бюджета (главных администраторов источников финансирования дефицита бюджета муниципального района)" признать утратившим силу.</w:t>
      </w:r>
    </w:p>
    <w:p w:rsidR="00D94D3F" w:rsidRPr="008C7971" w:rsidRDefault="00D94D3F" w:rsidP="00D14072">
      <w:pPr>
        <w:shd w:val="clear" w:color="auto" w:fill="FFFFFF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>4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>.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Настоящее 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>постановление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в вступает в силу с момента подписания и </w:t>
      </w:r>
      <w:proofErr w:type="gramStart"/>
      <w:r w:rsidRPr="00D94D3F">
        <w:rPr>
          <w:rFonts w:eastAsia="Times New Roman"/>
          <w:color w:val="1A1A1A"/>
          <w:sz w:val="28"/>
          <w:szCs w:val="28"/>
          <w:lang w:eastAsia="ru-RU"/>
        </w:rPr>
        <w:t>опубликования</w:t>
      </w:r>
      <w:proofErr w:type="gramEnd"/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и распространятся на правоотношения</w:t>
      </w:r>
      <w:r w:rsidR="00283DFF">
        <w:rPr>
          <w:rFonts w:eastAsia="Times New Roman"/>
          <w:color w:val="1A1A1A"/>
          <w:sz w:val="28"/>
          <w:szCs w:val="28"/>
          <w:lang w:eastAsia="ru-RU"/>
        </w:rPr>
        <w:t xml:space="preserve">, 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>возникшие с 01.01.20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>25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>г.</w:t>
      </w:r>
    </w:p>
    <w:p w:rsidR="009354A8" w:rsidRPr="009354A8" w:rsidRDefault="00D14072" w:rsidP="00D14072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</w:t>
      </w:r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9354A8"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283DFF">
        <w:rPr>
          <w:rFonts w:eastAsia="Times New Roman"/>
          <w:color w:val="1A1A1A"/>
          <w:sz w:val="28"/>
          <w:szCs w:val="28"/>
          <w:lang w:eastAsia="ru-RU"/>
        </w:rPr>
        <w:t>главу Яблоченского сельского поселения.</w:t>
      </w:r>
    </w:p>
    <w:p w:rsidR="009354A8" w:rsidRPr="008C7971" w:rsidRDefault="009354A8" w:rsidP="00D14072">
      <w:pPr>
        <w:shd w:val="clear" w:color="auto" w:fill="FFFFFF"/>
        <w:jc w:val="left"/>
        <w:rPr>
          <w:rFonts w:eastAsia="Times New Roman"/>
          <w:color w:val="1A1A1A"/>
          <w:sz w:val="28"/>
          <w:szCs w:val="28"/>
          <w:lang w:eastAsia="ru-RU"/>
        </w:rPr>
      </w:pPr>
    </w:p>
    <w:p w:rsidR="009354A8" w:rsidRPr="00283DFF" w:rsidRDefault="009354A8" w:rsidP="00283DFF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Глава </w:t>
      </w:r>
      <w:r w:rsidR="00283DFF">
        <w:rPr>
          <w:rFonts w:eastAsia="Times New Roman"/>
          <w:color w:val="1A1A1A"/>
          <w:sz w:val="28"/>
          <w:szCs w:val="28"/>
          <w:lang w:eastAsia="ru-RU"/>
        </w:rPr>
        <w:t xml:space="preserve"> Яблоченского  сельского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поселения 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      </w:t>
      </w:r>
      <w:r w:rsidR="00283DFF">
        <w:rPr>
          <w:rFonts w:eastAsia="Times New Roman"/>
          <w:color w:val="1A1A1A"/>
          <w:sz w:val="28"/>
          <w:szCs w:val="28"/>
          <w:lang w:eastAsia="ru-RU"/>
        </w:rPr>
        <w:t xml:space="preserve">                 Копытина Т.В.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                                                     </w:t>
      </w:r>
    </w:p>
    <w:p w:rsidR="009354A8" w:rsidRPr="009354A8" w:rsidRDefault="009354A8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lastRenderedPageBreak/>
        <w:t>Приложение</w:t>
      </w:r>
    </w:p>
    <w:p w:rsidR="009354A8" w:rsidRPr="009354A8" w:rsidRDefault="009354A8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к постановлению администрации</w:t>
      </w:r>
    </w:p>
    <w:p w:rsidR="009354A8" w:rsidRPr="009354A8" w:rsidRDefault="00283DFF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Яблоченского сельского поселения</w:t>
      </w:r>
    </w:p>
    <w:p w:rsidR="009354A8" w:rsidRPr="009354A8" w:rsidRDefault="009354A8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от </w:t>
      </w:r>
      <w:r w:rsidR="00283DFF">
        <w:rPr>
          <w:rFonts w:eastAsia="Times New Roman"/>
          <w:color w:val="1A1A1A"/>
          <w:sz w:val="28"/>
          <w:szCs w:val="28"/>
          <w:lang w:eastAsia="ru-RU"/>
        </w:rPr>
        <w:t>19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.</w:t>
      </w:r>
      <w:r w:rsidR="007E2EC6">
        <w:rPr>
          <w:rFonts w:eastAsia="Times New Roman"/>
          <w:color w:val="1A1A1A"/>
          <w:sz w:val="28"/>
          <w:szCs w:val="28"/>
          <w:lang w:eastAsia="ru-RU"/>
        </w:rPr>
        <w:t>02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.202</w:t>
      </w:r>
      <w:r w:rsidR="007E2EC6">
        <w:rPr>
          <w:rFonts w:eastAsia="Times New Roman"/>
          <w:color w:val="1A1A1A"/>
          <w:sz w:val="28"/>
          <w:szCs w:val="28"/>
          <w:lang w:eastAsia="ru-RU"/>
        </w:rPr>
        <w:t>5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г. № </w:t>
      </w:r>
      <w:r w:rsidR="00737366">
        <w:rPr>
          <w:rFonts w:eastAsia="Times New Roman"/>
          <w:color w:val="1A1A1A"/>
          <w:sz w:val="28"/>
          <w:szCs w:val="28"/>
          <w:lang w:eastAsia="ru-RU"/>
        </w:rPr>
        <w:t>14</w:t>
      </w:r>
    </w:p>
    <w:p w:rsidR="00E9407A" w:rsidRPr="008C7971" w:rsidRDefault="00E9407A" w:rsidP="00517C91">
      <w:pPr>
        <w:tabs>
          <w:tab w:val="left" w:pos="3327"/>
        </w:tabs>
        <w:jc w:val="right"/>
        <w:rPr>
          <w:sz w:val="28"/>
          <w:szCs w:val="28"/>
        </w:rPr>
      </w:pPr>
    </w:p>
    <w:p w:rsidR="00664E46" w:rsidRDefault="00517C91" w:rsidP="00517C91">
      <w:pPr>
        <w:shd w:val="clear" w:color="auto" w:fill="FFFFFF"/>
        <w:ind w:firstLine="0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517C91">
        <w:rPr>
          <w:rFonts w:eastAsia="Times New Roman"/>
          <w:color w:val="1A1A1A"/>
          <w:sz w:val="28"/>
          <w:szCs w:val="28"/>
          <w:lang w:eastAsia="ru-RU"/>
        </w:rPr>
        <w:t>П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>орядок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517C91" w:rsidRPr="00517C91" w:rsidRDefault="006E1C4A" w:rsidP="00517C91">
      <w:pPr>
        <w:shd w:val="clear" w:color="auto" w:fill="FFFFFF"/>
        <w:ind w:firstLine="0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составления и ведения сводной бюджетной росписи местного бюджета </w:t>
      </w:r>
    </w:p>
    <w:p w:rsidR="00664E46" w:rsidRPr="008C7971" w:rsidRDefault="00737366" w:rsidP="00664E46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>поселения Хохольского муниципального района и бюджетных росписей главных распорядителей средств местного бюджета (главных администраторов  источников финансирования дефицита местного бюджета)</w:t>
      </w:r>
    </w:p>
    <w:p w:rsidR="006E1C4A" w:rsidRPr="00517C91" w:rsidRDefault="006E1C4A" w:rsidP="006E1C4A">
      <w:pPr>
        <w:shd w:val="clear" w:color="auto" w:fill="FFFFFF"/>
        <w:ind w:firstLine="0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517C91" w:rsidRPr="009430E5" w:rsidRDefault="00DE3A03" w:rsidP="00517C91">
      <w:pPr>
        <w:shd w:val="clear" w:color="auto" w:fill="FFFFFF"/>
        <w:ind w:firstLine="0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1. Основные положения</w:t>
      </w:r>
    </w:p>
    <w:p w:rsidR="00517C91" w:rsidRDefault="00517C9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Настоящий Порядок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разработан в соответствии с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Бюджетн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>ым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кодекс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>ом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Российской Федерации в целях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организации исполнения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бюджета </w:t>
      </w:r>
      <w:r w:rsidR="00737366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поселения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>(далее – бюджет поселения) по расходам и источникам финансирования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дефицита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бюджета и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>регламентирует процесс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составления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, утверждения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 и ведения сводной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бюджетной росписи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бюджета поселения (далее - сводная роспись),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>бюджетных росписей главных распорядителей средств местного бюджета (главных администраторов источников финансирования дефицита местного бюджета</w:t>
      </w:r>
      <w:proofErr w:type="gramEnd"/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) (далее – бюджетная роспись),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>а также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утверждения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и изменения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>лимитов бюджетных обязатель</w:t>
      </w:r>
      <w:proofErr w:type="gramStart"/>
      <w:r w:rsidRPr="00517C91">
        <w:rPr>
          <w:rFonts w:eastAsia="Times New Roman"/>
          <w:color w:val="1A1A1A"/>
          <w:sz w:val="28"/>
          <w:szCs w:val="28"/>
          <w:lang w:eastAsia="ru-RU"/>
        </w:rPr>
        <w:t>ств ср</w:t>
      </w:r>
      <w:proofErr w:type="gramEnd"/>
      <w:r w:rsidRPr="00517C91">
        <w:rPr>
          <w:rFonts w:eastAsia="Times New Roman"/>
          <w:color w:val="1A1A1A"/>
          <w:sz w:val="28"/>
          <w:szCs w:val="28"/>
          <w:lang w:eastAsia="ru-RU"/>
        </w:rPr>
        <w:t xml:space="preserve">едств </w:t>
      </w:r>
      <w:r w:rsidR="00664E46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517C91">
        <w:rPr>
          <w:rFonts w:eastAsia="Times New Roman"/>
          <w:color w:val="1A1A1A"/>
          <w:sz w:val="28"/>
          <w:szCs w:val="28"/>
          <w:lang w:eastAsia="ru-RU"/>
        </w:rPr>
        <w:t>бюджета.</w:t>
      </w:r>
    </w:p>
    <w:p w:rsidR="00DE3A03" w:rsidRPr="00517C91" w:rsidRDefault="00DE3A03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DE3A03" w:rsidRPr="009430E5" w:rsidRDefault="00DE3A03" w:rsidP="00DE3A03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2. Структура сводной росписи, порядок ее  составления  и утверждения</w:t>
      </w:r>
    </w:p>
    <w:p w:rsidR="00BB6DAB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2.1. Сводная бюджетная роспись расходов местного бюджета на очередной финансовый год и плановый период формируется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администрацией </w:t>
      </w:r>
      <w:r w:rsidR="00737366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поселения Хохольского муниципального района (далее – администрация)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>в разрезе главных распорядителей: по коду главного распорядителя, по разделам, подразделам, целевым ст</w:t>
      </w:r>
      <w:r>
        <w:rPr>
          <w:rFonts w:eastAsia="Times New Roman"/>
          <w:color w:val="1A1A1A"/>
          <w:sz w:val="28"/>
          <w:szCs w:val="28"/>
          <w:lang w:eastAsia="ru-RU"/>
        </w:rPr>
        <w:t>атьям (муниципальным программам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>), группам видов расходов</w:t>
      </w:r>
      <w:r w:rsidR="00BB6DAB">
        <w:rPr>
          <w:rFonts w:eastAsia="Times New Roman"/>
          <w:color w:val="1A1A1A"/>
          <w:sz w:val="28"/>
          <w:szCs w:val="28"/>
          <w:lang w:eastAsia="ru-RU"/>
        </w:rPr>
        <w:t>.</w:t>
      </w:r>
    </w:p>
    <w:p w:rsidR="00BB6DAB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2.2. </w:t>
      </w:r>
      <w:proofErr w:type="gramStart"/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Сводная бюджетная роспись по источникам внутреннего финансирования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дефицита местного бюджета на очередной финансовый год и плановый период формируется </w:t>
      </w:r>
      <w:r>
        <w:rPr>
          <w:rFonts w:eastAsia="Times New Roman"/>
          <w:color w:val="1A1A1A"/>
          <w:sz w:val="28"/>
          <w:szCs w:val="28"/>
          <w:lang w:eastAsia="ru-RU"/>
        </w:rPr>
        <w:t>администрацией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 в разрезе кодов главных администраторов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источников внутреннего финансирования дефицита местного бюджета по кодам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классификации источников внутреннего финансирования дефицита: группам,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>подгруппам, статьям, видам, кроме операций по управлению остатками средств на едином счете местного бюджета</w:t>
      </w:r>
      <w:r w:rsidR="00BB6DAB">
        <w:rPr>
          <w:rFonts w:eastAsia="Times New Roman"/>
          <w:color w:val="1A1A1A"/>
          <w:sz w:val="28"/>
          <w:szCs w:val="28"/>
          <w:lang w:eastAsia="ru-RU"/>
        </w:rPr>
        <w:t>.</w:t>
      </w:r>
      <w:proofErr w:type="gramEnd"/>
    </w:p>
    <w:p w:rsidR="00DE3A03" w:rsidRPr="00DE3A03" w:rsidRDefault="00D70A84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E3A03" w:rsidRPr="00DE3A03">
        <w:rPr>
          <w:rFonts w:eastAsia="Times New Roman"/>
          <w:color w:val="1A1A1A"/>
          <w:sz w:val="28"/>
          <w:szCs w:val="28"/>
          <w:lang w:eastAsia="ru-RU"/>
        </w:rPr>
        <w:t>2.3. Сводная бюджетная роспись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на очередной финансовый год</w:t>
      </w:r>
      <w:r w:rsidR="00DE3A03" w:rsidRPr="00DE3A03">
        <w:rPr>
          <w:rFonts w:eastAsia="Times New Roman"/>
          <w:color w:val="1A1A1A"/>
          <w:sz w:val="28"/>
          <w:szCs w:val="28"/>
          <w:lang w:eastAsia="ru-RU"/>
        </w:rPr>
        <w:t xml:space="preserve"> утверждается главой </w:t>
      </w:r>
      <w:r w:rsidR="00737366" w:rsidRPr="00737366">
        <w:rPr>
          <w:rFonts w:eastAsia="Times New Roman"/>
          <w:color w:val="1A1A1A"/>
          <w:sz w:val="28"/>
          <w:szCs w:val="28"/>
          <w:lang w:eastAsia="ru-RU"/>
        </w:rPr>
        <w:t xml:space="preserve">Яблоченского сельского </w:t>
      </w:r>
      <w:r w:rsidR="00DE3A03" w:rsidRPr="00737366">
        <w:rPr>
          <w:rFonts w:eastAsia="Times New Roman"/>
          <w:color w:val="1A1A1A"/>
          <w:sz w:val="28"/>
          <w:szCs w:val="28"/>
          <w:lang w:eastAsia="ru-RU"/>
        </w:rPr>
        <w:t>поселения</w:t>
      </w:r>
      <w:r w:rsidR="00DE3A03" w:rsidRPr="00DE3A03">
        <w:rPr>
          <w:rFonts w:eastAsia="Times New Roman"/>
          <w:color w:val="1A1A1A"/>
          <w:sz w:val="28"/>
          <w:szCs w:val="28"/>
          <w:lang w:eastAsia="ru-RU"/>
        </w:rPr>
        <w:t xml:space="preserve"> до начала очередного финансового года, за исключением случаев, предусмотренных статьями 190 и 191 Бюджетного кодекса Российской Федерации.  </w:t>
      </w:r>
    </w:p>
    <w:p w:rsidR="00DE3A03" w:rsidRPr="00DE3A03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E3A03">
        <w:rPr>
          <w:rFonts w:eastAsia="Times New Roman"/>
          <w:color w:val="1A1A1A"/>
          <w:sz w:val="28"/>
          <w:szCs w:val="28"/>
          <w:lang w:eastAsia="ru-RU"/>
        </w:rPr>
        <w:lastRenderedPageBreak/>
        <w:t xml:space="preserve">2.4. Утвержденные показатели сводной бюджетной росписи должны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соответствовать утвержденному бюджету </w:t>
      </w:r>
      <w:r w:rsidR="00737366" w:rsidRPr="00737366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Pr="00737366">
        <w:rPr>
          <w:rFonts w:eastAsia="Times New Roman"/>
          <w:color w:val="1A1A1A"/>
          <w:sz w:val="28"/>
          <w:szCs w:val="28"/>
          <w:lang w:eastAsia="ru-RU"/>
        </w:rPr>
        <w:t xml:space="preserve"> поселения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 на очередной финансовый год и плановый период. </w:t>
      </w:r>
    </w:p>
    <w:p w:rsidR="00DE3A03" w:rsidRPr="00DE3A03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2.5. Сводная бюджетная роспись формируется в </w:t>
      </w:r>
      <w:r w:rsidR="0019673A">
        <w:rPr>
          <w:rFonts w:eastAsia="Times New Roman"/>
          <w:color w:val="1A1A1A"/>
          <w:sz w:val="28"/>
          <w:szCs w:val="28"/>
          <w:lang w:eastAsia="ru-RU"/>
        </w:rPr>
        <w:t>ПК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»  на отчетные даты (на очередной год, 1 квартал, полугодие, 9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месяцев, за отчетный год). </w:t>
      </w:r>
    </w:p>
    <w:p w:rsidR="00DE3A03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2.6.  </w:t>
      </w:r>
      <w:r>
        <w:rPr>
          <w:rFonts w:eastAsia="Times New Roman"/>
          <w:color w:val="1A1A1A"/>
          <w:sz w:val="28"/>
          <w:szCs w:val="28"/>
          <w:lang w:eastAsia="ru-RU"/>
        </w:rPr>
        <w:t>Сводная бюджетная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 роспись 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>на отчетны</w:t>
      </w:r>
      <w:r w:rsidR="00C37EDE">
        <w:rPr>
          <w:rFonts w:eastAsia="Times New Roman"/>
          <w:color w:val="1A1A1A"/>
          <w:sz w:val="28"/>
          <w:szCs w:val="28"/>
          <w:lang w:eastAsia="ru-RU"/>
        </w:rPr>
        <w:t>е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 xml:space="preserve"> даты</w:t>
      </w:r>
      <w:r w:rsidR="00D70A84" w:rsidRPr="00DE3A03">
        <w:rPr>
          <w:rFonts w:eastAsia="Times New Roman"/>
          <w:color w:val="1A1A1A"/>
          <w:sz w:val="28"/>
          <w:szCs w:val="28"/>
          <w:lang w:eastAsia="ru-RU"/>
        </w:rPr>
        <w:t xml:space="preserve"> 1 квартал, полугодие, 9 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70A84" w:rsidRPr="00DE3A03">
        <w:rPr>
          <w:rFonts w:eastAsia="Times New Roman"/>
          <w:color w:val="1A1A1A"/>
          <w:sz w:val="28"/>
          <w:szCs w:val="28"/>
          <w:lang w:eastAsia="ru-RU"/>
        </w:rPr>
        <w:t>месяцев, за отчетный год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утверждается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в течение 10 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 xml:space="preserve">рабочих 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>дней месяца с</w:t>
      </w:r>
      <w:r w:rsidR="00D70A84">
        <w:rPr>
          <w:rFonts w:eastAsia="Times New Roman"/>
          <w:color w:val="1A1A1A"/>
          <w:sz w:val="28"/>
          <w:szCs w:val="28"/>
          <w:lang w:eastAsia="ru-RU"/>
        </w:rPr>
        <w:t>ледующего за отчетным периодом</w:t>
      </w:r>
      <w:r w:rsidRPr="00DE3A03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</w:p>
    <w:p w:rsidR="002C7B5A" w:rsidRDefault="002C7B5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2C7B5A" w:rsidRPr="009430E5" w:rsidRDefault="002C7B5A" w:rsidP="00DE3A03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3. Лимиты бюджетных обязательств</w:t>
      </w:r>
    </w:p>
    <w:p w:rsidR="002C7B5A" w:rsidRPr="002C7B5A" w:rsidRDefault="002C7B5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t>3</w:t>
      </w:r>
      <w:r w:rsidR="00D70A84" w:rsidRPr="002C7B5A">
        <w:rPr>
          <w:rFonts w:eastAsia="Times New Roman"/>
          <w:color w:val="1A1A1A"/>
          <w:sz w:val="28"/>
          <w:szCs w:val="28"/>
          <w:lang w:eastAsia="ru-RU"/>
        </w:rPr>
        <w:t xml:space="preserve">.1. Лимиты бюджетных обязательств утверждаются главой администрации </w:t>
      </w:r>
      <w:r w:rsidRPr="002C7B5A">
        <w:rPr>
          <w:rFonts w:eastAsia="Times New Roman"/>
          <w:color w:val="1A1A1A"/>
          <w:sz w:val="28"/>
          <w:szCs w:val="28"/>
          <w:lang w:eastAsia="ru-RU"/>
        </w:rPr>
        <w:t>Хохольского городского</w:t>
      </w:r>
      <w:r w:rsidR="00D70A84" w:rsidRPr="002C7B5A">
        <w:rPr>
          <w:rFonts w:eastAsia="Times New Roman"/>
          <w:color w:val="1A1A1A"/>
          <w:sz w:val="28"/>
          <w:szCs w:val="28"/>
          <w:lang w:eastAsia="ru-RU"/>
        </w:rPr>
        <w:t xml:space="preserve"> поселения на очередной финансовый год в разрезе главных распорядителей бюджетных средств по показателям, установленным для составления сводной бюджетной росписи. </w:t>
      </w:r>
    </w:p>
    <w:p w:rsidR="00D70A84" w:rsidRDefault="002C7B5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2C7B5A">
        <w:rPr>
          <w:rFonts w:eastAsia="Times New Roman"/>
          <w:color w:val="1A1A1A"/>
          <w:sz w:val="28"/>
          <w:szCs w:val="28"/>
          <w:lang w:eastAsia="ru-RU"/>
        </w:rPr>
        <w:t>3</w:t>
      </w:r>
      <w:r w:rsidR="00D70A84" w:rsidRPr="002C7B5A">
        <w:rPr>
          <w:rFonts w:eastAsia="Times New Roman"/>
          <w:color w:val="1A1A1A"/>
          <w:sz w:val="28"/>
          <w:szCs w:val="28"/>
          <w:lang w:eastAsia="ru-RU"/>
        </w:rPr>
        <w:t>.2. Утвержденные показатели лимитов бюджетных обязательств должны соответствовать показателям сводной бюджетной росписи. По резервным фондам и публичным нормативным обязательствам, а также по иным образом, зарезервированным в составе утвержденных решением о бюджете бюджетных ассигнований, лимиты не утверждаются.</w:t>
      </w:r>
    </w:p>
    <w:p w:rsidR="0019673A" w:rsidRDefault="0019673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AE530C" w:rsidRPr="009430E5" w:rsidRDefault="00AE530C" w:rsidP="00AE530C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4. Доведение показателей сводной бюджетной росписи, лимитов бюджетных обязательств до главных распорядителей (главных распорядителей источников)</w:t>
      </w:r>
    </w:p>
    <w:p w:rsidR="00AE530C" w:rsidRDefault="00AE530C" w:rsidP="00AE530C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4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>.</w:t>
      </w:r>
      <w:r>
        <w:rPr>
          <w:rFonts w:eastAsia="Times New Roman"/>
          <w:color w:val="1A1A1A"/>
          <w:sz w:val="28"/>
          <w:szCs w:val="28"/>
          <w:lang w:eastAsia="ru-RU"/>
        </w:rPr>
        <w:t>1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Администрация 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 в течение двух рабочих дней со дня утверждения сводной бюджетной росписи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и лимитов бюджетных обязательств 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>довод</w:t>
      </w:r>
      <w:r>
        <w:rPr>
          <w:rFonts w:eastAsia="Times New Roman"/>
          <w:color w:val="1A1A1A"/>
          <w:sz w:val="28"/>
          <w:szCs w:val="28"/>
          <w:lang w:eastAsia="ru-RU"/>
        </w:rPr>
        <w:t>и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т показатели сводной бюджетной </w:t>
      </w:r>
      <w:r>
        <w:rPr>
          <w:rFonts w:eastAsia="Times New Roman"/>
          <w:color w:val="1A1A1A"/>
          <w:sz w:val="28"/>
          <w:szCs w:val="28"/>
          <w:lang w:eastAsia="ru-RU"/>
        </w:rPr>
        <w:t>росписи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 на очередной финансовый год и плановый период  до главных распорядителей бюджетных средств, главных администраторов источников внутреннего финансирования дефицита местного бюджета в виде уведомлений о бюджетных назначениях.  </w:t>
      </w:r>
    </w:p>
    <w:p w:rsidR="00AE530C" w:rsidRDefault="00AE530C" w:rsidP="00AE530C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19673A" w:rsidRPr="009430E5" w:rsidRDefault="0019673A" w:rsidP="00AE530C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5. Ведение сводной бюджетной росписи</w:t>
      </w:r>
      <w:r w:rsidR="009B715F" w:rsidRPr="009430E5">
        <w:rPr>
          <w:rFonts w:eastAsia="Times New Roman"/>
          <w:b/>
          <w:color w:val="1A1A1A"/>
          <w:sz w:val="28"/>
          <w:szCs w:val="28"/>
          <w:lang w:eastAsia="ru-RU"/>
        </w:rPr>
        <w:t xml:space="preserve"> и изменение лимитов бюджетных обязательств</w:t>
      </w:r>
    </w:p>
    <w:p w:rsidR="0019673A" w:rsidRDefault="0019673A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19673A">
        <w:rPr>
          <w:rFonts w:eastAsia="Times New Roman"/>
          <w:color w:val="1A1A1A"/>
          <w:sz w:val="28"/>
          <w:szCs w:val="28"/>
          <w:lang w:eastAsia="ru-RU"/>
        </w:rPr>
        <w:t>5.1. Ведение сводной бюджетной росписи</w:t>
      </w:r>
      <w:r w:rsidR="009B715F">
        <w:rPr>
          <w:rFonts w:eastAsia="Times New Roman"/>
          <w:color w:val="1A1A1A"/>
          <w:sz w:val="28"/>
          <w:szCs w:val="28"/>
          <w:lang w:eastAsia="ru-RU"/>
        </w:rPr>
        <w:t xml:space="preserve"> и изменение лимитов бюджетных обязательств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 осуществляется </w:t>
      </w:r>
      <w:r>
        <w:rPr>
          <w:rFonts w:eastAsia="Times New Roman"/>
          <w:color w:val="1A1A1A"/>
          <w:sz w:val="28"/>
          <w:szCs w:val="28"/>
          <w:lang w:eastAsia="ru-RU"/>
        </w:rPr>
        <w:t>администрацией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 в </w:t>
      </w:r>
      <w:r>
        <w:rPr>
          <w:rFonts w:eastAsia="Times New Roman"/>
          <w:color w:val="1A1A1A"/>
          <w:sz w:val="28"/>
          <w:szCs w:val="28"/>
          <w:lang w:eastAsia="ru-RU"/>
        </w:rPr>
        <w:t>ПК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 w:rsidRPr="0019673A">
        <w:rPr>
          <w:rFonts w:eastAsia="Times New Roman"/>
          <w:color w:val="1A1A1A"/>
          <w:sz w:val="28"/>
          <w:szCs w:val="28"/>
          <w:lang w:eastAsia="ru-RU"/>
        </w:rPr>
        <w:t>» посредством внесения изменений в показатели сводной бюджетной росписи</w:t>
      </w:r>
      <w:r w:rsidR="009B715F">
        <w:rPr>
          <w:rFonts w:eastAsia="Times New Roman"/>
          <w:color w:val="1A1A1A"/>
          <w:sz w:val="28"/>
          <w:szCs w:val="28"/>
          <w:lang w:eastAsia="ru-RU"/>
        </w:rPr>
        <w:t xml:space="preserve"> и лимиты бюджетных обязательств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</w:p>
    <w:p w:rsidR="009B715F" w:rsidRDefault="009B715F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5.2. </w:t>
      </w:r>
      <w:r w:rsidRPr="00C37EDE">
        <w:rPr>
          <w:rFonts w:eastAsia="Times New Roman"/>
          <w:color w:val="1A1A1A"/>
          <w:sz w:val="28"/>
          <w:szCs w:val="28"/>
          <w:lang w:eastAsia="ru-RU"/>
        </w:rPr>
        <w:t xml:space="preserve"> Изменение сводной росписи и лимитов бюджетных обязательств осуществляется в случаях, установленных статьей 217 Бюджетного кодекса Российской Федерации,</w:t>
      </w:r>
      <w:r w:rsidRPr="009B715F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>и с учетом особенностей исполнения местного бюджета, установленных решением о местном бюджете</w:t>
      </w:r>
      <w:r w:rsidR="00C37EDE">
        <w:rPr>
          <w:rFonts w:eastAsia="Times New Roman"/>
          <w:color w:val="1A1A1A"/>
          <w:sz w:val="28"/>
          <w:szCs w:val="28"/>
          <w:lang w:eastAsia="ru-RU"/>
        </w:rPr>
        <w:t>.</w:t>
      </w:r>
    </w:p>
    <w:p w:rsidR="009B715F" w:rsidRPr="00956E11" w:rsidRDefault="00C37EDE" w:rsidP="00956E1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5.3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. Главные распорядители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(главные распорядители источников) письменно уведомляют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 администрацию о предполагаемых изменениях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 xml:space="preserve">сводной росписи и лимитов 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бюджетных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обязательств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 с обоснованием предлагаемых изменений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,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при этом:</w:t>
      </w:r>
    </w:p>
    <w:p w:rsidR="009B715F" w:rsidRPr="00956E11" w:rsidRDefault="009B715F" w:rsidP="00956E1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56E11">
        <w:rPr>
          <w:rFonts w:eastAsia="Times New Roman"/>
          <w:color w:val="1A1A1A"/>
          <w:sz w:val="28"/>
          <w:szCs w:val="28"/>
          <w:lang w:eastAsia="ru-RU"/>
        </w:rPr>
        <w:lastRenderedPageBreak/>
        <w:t xml:space="preserve">1) </w:t>
      </w:r>
      <w:r w:rsidR="00C37EDE">
        <w:rPr>
          <w:rFonts w:eastAsia="Times New Roman"/>
          <w:color w:val="1A1A1A"/>
          <w:sz w:val="28"/>
          <w:szCs w:val="28"/>
          <w:lang w:eastAsia="ru-RU"/>
        </w:rPr>
        <w:t>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</w:t>
      </w:r>
      <w:r w:rsidRPr="00956E11">
        <w:rPr>
          <w:rFonts w:eastAsia="Times New Roman"/>
          <w:color w:val="1A1A1A"/>
          <w:sz w:val="28"/>
          <w:szCs w:val="28"/>
          <w:lang w:eastAsia="ru-RU"/>
        </w:rPr>
        <w:t>;</w:t>
      </w:r>
    </w:p>
    <w:p w:rsidR="009B715F" w:rsidRPr="00956E11" w:rsidRDefault="009B715F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56E11">
        <w:rPr>
          <w:rFonts w:eastAsia="Times New Roman"/>
          <w:color w:val="1A1A1A"/>
          <w:sz w:val="28"/>
          <w:szCs w:val="28"/>
          <w:lang w:eastAsia="ru-RU"/>
        </w:rPr>
        <w:t xml:space="preserve">2) </w:t>
      </w:r>
      <w:r w:rsidR="00C37EDE">
        <w:rPr>
          <w:rFonts w:eastAsia="Times New Roman"/>
          <w:color w:val="1A1A1A"/>
          <w:sz w:val="28"/>
          <w:szCs w:val="28"/>
          <w:lang w:eastAsia="ru-RU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 для увеличения иных бюджетных ассигнований без внесения изменений в решение о местном бюджете не допускается</w:t>
      </w:r>
      <w:r w:rsidRPr="00956E11">
        <w:rPr>
          <w:rFonts w:eastAsia="Times New Roman"/>
          <w:color w:val="1A1A1A"/>
          <w:sz w:val="28"/>
          <w:szCs w:val="28"/>
          <w:lang w:eastAsia="ru-RU"/>
        </w:rPr>
        <w:t>.</w:t>
      </w:r>
    </w:p>
    <w:p w:rsidR="00A51094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5.4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>. Внесение изменений в бюджетную роспись главным</w:t>
      </w:r>
      <w:r w:rsidR="00071BA6">
        <w:rPr>
          <w:rFonts w:eastAsia="Times New Roman"/>
          <w:color w:val="1A1A1A"/>
          <w:sz w:val="28"/>
          <w:szCs w:val="28"/>
          <w:lang w:eastAsia="ru-RU"/>
        </w:rPr>
        <w:t>и распорядителями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 xml:space="preserve"> производится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на основании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>уведомлений об изменении бюджетных ассигнований, сформированных главными распорядителями в ПК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>».</w:t>
      </w:r>
    </w:p>
    <w:p w:rsidR="009B715F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5.5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>.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Все изменения в сводную бюджетную роспись в ПК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>» должны быть завершены не позднее последнего числа текущего месяца.</w:t>
      </w:r>
    </w:p>
    <w:p w:rsidR="00A51094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5.6. Внесение изменений в сводную бюджетную роспись осуществляется до 25 декабря текущего финансового года.</w:t>
      </w:r>
    </w:p>
    <w:p w:rsidR="00A51094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В случа</w:t>
      </w:r>
      <w:r w:rsidR="008D1E5D">
        <w:rPr>
          <w:rFonts w:eastAsia="Times New Roman"/>
          <w:color w:val="1A1A1A"/>
          <w:sz w:val="28"/>
          <w:szCs w:val="28"/>
          <w:lang w:eastAsia="ru-RU"/>
        </w:rPr>
        <w:t>и, если:</w:t>
      </w:r>
    </w:p>
    <w:p w:rsidR="008D1E5D" w:rsidRDefault="008D1E5D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- решение Совета народных депутатов о внесении изменений в решение о местном бюджете на очередной год и на плановый период утверждается позже 25 декабря текущего финансового года, внесение изменений в бюджетную роспись и лимиты бюджетных обязательств осуществляется не позднее начала очередного финансового года;</w:t>
      </w:r>
    </w:p>
    <w:p w:rsidR="008D1E5D" w:rsidRPr="009B715F" w:rsidRDefault="008D1E5D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>
        <w:rPr>
          <w:rFonts w:eastAsia="Times New Roman"/>
          <w:color w:val="1A1A1A"/>
          <w:sz w:val="28"/>
          <w:szCs w:val="28"/>
          <w:lang w:eastAsia="ru-RU"/>
        </w:rPr>
        <w:t>- безвозмездные поступления из вышестоящих бюджетов, а также от физически</w:t>
      </w:r>
      <w:r w:rsidR="00E81BBD">
        <w:rPr>
          <w:rFonts w:eastAsia="Times New Roman"/>
          <w:color w:val="1A1A1A"/>
          <w:sz w:val="28"/>
          <w:szCs w:val="28"/>
          <w:lang w:eastAsia="ru-RU"/>
        </w:rPr>
        <w:t>х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и юридических лиц, имеющих целевое назначение, поступают в местный бюджет сверх объемов, утвержденных решением о местном бюджете на очередной финансовый год и плановый период, позже 25 декабря, либо безвозмездные поступления из вышестоящих бюджетов уменьшаются в соответствии с нормативно-правовыми актами и (или) изменениями, внесенными в соглашения о предоставлении межбюджетных трансфертов</w:t>
      </w:r>
      <w:r w:rsidR="00FD028D">
        <w:rPr>
          <w:rFonts w:eastAsia="Times New Roman"/>
          <w:color w:val="1A1A1A"/>
          <w:sz w:val="28"/>
          <w:szCs w:val="28"/>
          <w:lang w:eastAsia="ru-RU"/>
        </w:rPr>
        <w:t xml:space="preserve"> из вышестоящих</w:t>
      </w:r>
      <w:proofErr w:type="gramEnd"/>
      <w:r w:rsidR="00FD028D">
        <w:rPr>
          <w:rFonts w:eastAsia="Times New Roman"/>
          <w:color w:val="1A1A1A"/>
          <w:sz w:val="28"/>
          <w:szCs w:val="28"/>
          <w:lang w:eastAsia="ru-RU"/>
        </w:rPr>
        <w:t xml:space="preserve"> бюджетов, позже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FD028D">
        <w:rPr>
          <w:rFonts w:eastAsia="Times New Roman"/>
          <w:color w:val="1A1A1A"/>
          <w:sz w:val="28"/>
          <w:szCs w:val="28"/>
          <w:lang w:eastAsia="ru-RU"/>
        </w:rPr>
        <w:t>25 декабря, внесение изменений в сводную роспись и лимиты бюджетных обязательств осуществляется не позднее начала очередного финансового года.</w:t>
      </w:r>
    </w:p>
    <w:p w:rsidR="00E81BBD" w:rsidRDefault="00E81BBD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E81BBD" w:rsidRPr="009430E5" w:rsidRDefault="009430E5" w:rsidP="00E81BBD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6</w:t>
      </w:r>
      <w:r w:rsidR="00E81BBD" w:rsidRPr="009430E5">
        <w:rPr>
          <w:rFonts w:eastAsia="Times New Roman"/>
          <w:b/>
          <w:color w:val="1A1A1A"/>
          <w:sz w:val="28"/>
          <w:szCs w:val="28"/>
          <w:lang w:eastAsia="ru-RU"/>
        </w:rPr>
        <w:t>. Структура бюджетной росписи, порядок ее  составления  и утверждения</w:t>
      </w:r>
      <w:r w:rsidR="00681C17" w:rsidRPr="009430E5">
        <w:rPr>
          <w:rFonts w:eastAsia="Times New Roman"/>
          <w:b/>
          <w:color w:val="1A1A1A"/>
          <w:sz w:val="28"/>
          <w:szCs w:val="28"/>
          <w:lang w:eastAsia="ru-RU"/>
        </w:rPr>
        <w:t xml:space="preserve"> </w:t>
      </w:r>
    </w:p>
    <w:p w:rsidR="009430E5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6.1. В состав бюджетной росписи включаются: </w:t>
      </w:r>
    </w:p>
    <w:p w:rsidR="009430E5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роспись расходов главного распорядителя бюджетных средств на текущий финансовый год и плановый период в разрезе распорядителей (получателей) средств бюджета </w:t>
      </w:r>
      <w:r w:rsidR="00737366" w:rsidRPr="00737366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Pr="00737366">
        <w:rPr>
          <w:rFonts w:eastAsia="Times New Roman"/>
          <w:color w:val="1A1A1A"/>
          <w:sz w:val="28"/>
          <w:szCs w:val="28"/>
          <w:lang w:eastAsia="ru-RU"/>
        </w:rPr>
        <w:t xml:space="preserve"> поселения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, подведомственных главному распорядителю бюджетных сре</w:t>
      </w:r>
      <w:proofErr w:type="gramStart"/>
      <w:r w:rsidRPr="004D0EE1">
        <w:rPr>
          <w:rFonts w:eastAsia="Times New Roman"/>
          <w:color w:val="1A1A1A"/>
          <w:sz w:val="28"/>
          <w:szCs w:val="28"/>
          <w:lang w:eastAsia="ru-RU"/>
        </w:rPr>
        <w:t>дств в р</w:t>
      </w:r>
      <w:proofErr w:type="gramEnd"/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азрезе разделов, подразделов, целевых статей (муниципальных программ), групп, подгрупп и элементов видов расходов и кодов дополнительной классификации; </w:t>
      </w:r>
    </w:p>
    <w:p w:rsidR="009430E5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роспись </w:t>
      </w:r>
      <w:proofErr w:type="gramStart"/>
      <w:r w:rsidRPr="004D0EE1">
        <w:rPr>
          <w:rFonts w:eastAsia="Times New Roman"/>
          <w:color w:val="1A1A1A"/>
          <w:sz w:val="28"/>
          <w:szCs w:val="28"/>
          <w:lang w:eastAsia="ru-RU"/>
        </w:rPr>
        <w:t>источников внутреннего финансирования дефицита бюджета главного администратора источников</w:t>
      </w:r>
      <w:proofErr w:type="gramEnd"/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на текущий финансовый год и на плановый период в разрезе администраторов источников финансирования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lastRenderedPageBreak/>
        <w:t xml:space="preserve">дефицита бюджета Хохольского городского поселения и кодов классификации источников внутреннего финансирования дефицита бюджета. </w:t>
      </w:r>
    </w:p>
    <w:p w:rsidR="00801021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6.2. Бюджетная роспись расходов составляется и утверждается главным распорядителем бюджетных средств, главным администратором источников  финансирования дефицита бюджета в соответствии с показателями сводной бюджетной росписи по соответствующему главному распорядителю бюджетных средств, главному администратору источников финансирования дефицита бюджета. </w:t>
      </w:r>
    </w:p>
    <w:p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6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.3. Бюджетная роспись формируется в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ПК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Pr="004D0EE1"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» на отчетные даты (утвержденная бюджетная роспись на начало года, уточненная роспись за 1 квартал, полугодие, 9 месяцев, за год). </w:t>
      </w:r>
    </w:p>
    <w:p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6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.4. Главный распорядитель бюджетных средств, главный администратор источников формирует и утверждает бюджетную роспись в течение 10 дней месяца следующего за отчетным периодом. </w:t>
      </w:r>
    </w:p>
    <w:p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6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>.5. Бюджетные ассигнования для администраторов источников финансирования дефицита бюджета утверждаются в соответствии с установленными для главного администратора источников финансирования дефицита бюджетными ассигнованиями, в ведении которого они находятся.</w:t>
      </w:r>
    </w:p>
    <w:p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801021" w:rsidRPr="004D0EE1" w:rsidRDefault="00801021" w:rsidP="004D0EE1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b/>
          <w:color w:val="1A1A1A"/>
          <w:sz w:val="28"/>
          <w:szCs w:val="28"/>
          <w:lang w:eastAsia="ru-RU"/>
        </w:rPr>
        <w:t xml:space="preserve">7. Доведение бюджетной росписи до распорядителей (получателей) средств бюджета (администраторов источников)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7.1. Главные распорядители, главные администраторы источников доводят показатели бюджетной росписи на очередной финансовый год и плановый период до соответствующих подведомственных распорядителей (получателей), администраторов источников средств местного бюджета до начала очередного финансового года.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7.2. Главные распорядители доводят показатели бюджетной росписи до распорядителей и получателей бюджетных сре</w:t>
      </w:r>
      <w:proofErr w:type="gramStart"/>
      <w:r w:rsidRPr="004D0EE1">
        <w:rPr>
          <w:rFonts w:eastAsia="Times New Roman"/>
          <w:color w:val="1A1A1A"/>
          <w:sz w:val="28"/>
          <w:szCs w:val="28"/>
          <w:lang w:eastAsia="ru-RU"/>
        </w:rPr>
        <w:t>дств в в</w:t>
      </w:r>
      <w:proofErr w:type="gramEnd"/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иде уведомления о бюджетных ассигнованиях и уведомления о лимитах бюджетных обязательств.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801021" w:rsidRPr="004D0EE1" w:rsidRDefault="00801021" w:rsidP="004D0EE1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b/>
          <w:color w:val="1A1A1A"/>
          <w:sz w:val="28"/>
          <w:szCs w:val="28"/>
          <w:lang w:eastAsia="ru-RU"/>
        </w:rPr>
        <w:t xml:space="preserve">8. Ведение бюджетной росписи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8.1. Ведение бюджетной росписи осуществляет главный распорядитель, главный администратор источников в автоматизированной системе «</w:t>
      </w:r>
      <w:proofErr w:type="spellStart"/>
      <w:r w:rsidRPr="004D0EE1"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» посредством внесения изменений в показатели бюджетной росписи.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8.2. Изменение бюджетной росписи, приводящее к изменению показателей сводной росписи, осуществляется в соответствии с разделом 5 настоящего Порядка.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8.3. Изменение бюджетной росписи, не приводящее к изменению показателей сводной росписи,  осуществляется главным распорядителем, главным администратором источников на основании </w:t>
      </w:r>
      <w:r w:rsidR="007E2EC6" w:rsidRPr="004D0EE1">
        <w:rPr>
          <w:rFonts w:eastAsia="Times New Roman"/>
          <w:color w:val="1A1A1A"/>
          <w:sz w:val="28"/>
          <w:szCs w:val="28"/>
          <w:lang w:eastAsia="ru-RU"/>
        </w:rPr>
        <w:t xml:space="preserve">уведомлений об изменении бюджетных ассигнований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распорядителя (получателя) средств местного бюджета </w:t>
      </w:r>
      <w:r w:rsidR="00737366" w:rsidRPr="00737366">
        <w:rPr>
          <w:rFonts w:eastAsia="Times New Roman"/>
          <w:color w:val="1A1A1A"/>
          <w:sz w:val="28"/>
          <w:szCs w:val="28"/>
          <w:lang w:eastAsia="ru-RU"/>
        </w:rPr>
        <w:t>Яблоченского сельского</w:t>
      </w:r>
      <w:r w:rsidRPr="00737366">
        <w:rPr>
          <w:rFonts w:eastAsia="Times New Roman"/>
          <w:color w:val="1A1A1A"/>
          <w:sz w:val="28"/>
          <w:szCs w:val="28"/>
          <w:lang w:eastAsia="ru-RU"/>
        </w:rPr>
        <w:t xml:space="preserve"> поселения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(администратора источников), находящегося в его ведении. 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lastRenderedPageBreak/>
        <w:t>8.4. Изменение сводной росписи служит основанием для внесения главным распорядителем, главным администратором источников соответствующих изменений в показатели бюджетной росписи.</w:t>
      </w:r>
    </w:p>
    <w:p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Главный распорядитель, главный администратор источников обязан в течение трех рабочих дней со дня получения уведомления об изменении сводной росписи внести изменения в показатели бюджетной росписи уведомлениями об изменении бюджетных ассигнований и лимитов бюджетных обязательств.</w:t>
      </w:r>
    </w:p>
    <w:p w:rsidR="002F7C9A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8.5. Внесение предложений по изменению бюджетной росписи осуществляется распорядителями, получателями бюджетных средств</w:t>
      </w:r>
      <w:r w:rsidR="002F7C9A" w:rsidRPr="004D0EE1">
        <w:rPr>
          <w:rFonts w:eastAsia="Times New Roman"/>
          <w:color w:val="1A1A1A"/>
          <w:sz w:val="28"/>
          <w:szCs w:val="28"/>
          <w:lang w:eastAsia="ru-RU"/>
        </w:rPr>
        <w:t xml:space="preserve"> на основании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уведомлени</w:t>
      </w:r>
      <w:r w:rsidR="002F7C9A" w:rsidRPr="004D0EE1">
        <w:rPr>
          <w:rFonts w:eastAsia="Times New Roman"/>
          <w:color w:val="1A1A1A"/>
          <w:sz w:val="28"/>
          <w:szCs w:val="28"/>
          <w:lang w:eastAsia="ru-RU"/>
        </w:rPr>
        <w:t>й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об изменении бюджетных ассигнований, сформированных распорядителями и получателями в </w:t>
      </w:r>
      <w:r w:rsidR="002F7C9A" w:rsidRPr="004D0EE1">
        <w:rPr>
          <w:rFonts w:eastAsia="Times New Roman"/>
          <w:color w:val="1A1A1A"/>
          <w:sz w:val="28"/>
          <w:szCs w:val="28"/>
          <w:lang w:eastAsia="ru-RU"/>
        </w:rPr>
        <w:t>ПК «</w:t>
      </w:r>
      <w:proofErr w:type="spellStart"/>
      <w:r w:rsidR="007E2EC6"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» до 20-го числа каждого месяца. </w:t>
      </w:r>
    </w:p>
    <w:p w:rsidR="002F7C9A" w:rsidRPr="004D0EE1" w:rsidRDefault="002F7C9A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.6. </w:t>
      </w:r>
      <w:r>
        <w:rPr>
          <w:rFonts w:eastAsia="Times New Roman"/>
          <w:color w:val="1A1A1A"/>
          <w:sz w:val="28"/>
          <w:szCs w:val="28"/>
          <w:lang w:eastAsia="ru-RU"/>
        </w:rPr>
        <w:t>Все изменения в сводную бюджетную роспись в ПК «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>» должны быть завершены не позднее последнего числа текущего месяца.</w:t>
      </w:r>
    </w:p>
    <w:p w:rsidR="002F7C9A" w:rsidRPr="004D0EE1" w:rsidRDefault="002F7C9A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.7. Внесение изменений в бюджетную роспись осуществляется до 25 декабря текущего финансового года включительно, за исключением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изменений,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указанных в пункте 5.6 статьи 5.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801021" w:rsidRPr="004D0EE1" w:rsidRDefault="002F7C9A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>.8. Распорядители, получатели бюджетных средств, представляют главному распорядителю предложения об изменении бюджетной росписи до 2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5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 декабря текущего финансового года.</w:t>
      </w:r>
    </w:p>
    <w:p w:rsidR="002F7C9A" w:rsidRDefault="002F7C9A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:rsidR="00BB6DAB" w:rsidRDefault="00BB6DAB" w:rsidP="00517C91">
      <w:pPr>
        <w:tabs>
          <w:tab w:val="left" w:pos="3327"/>
        </w:tabs>
        <w:jc w:val="right"/>
        <w:rPr>
          <w:sz w:val="28"/>
          <w:szCs w:val="28"/>
        </w:rPr>
      </w:pPr>
    </w:p>
    <w:sectPr w:rsidR="00BB6DAB" w:rsidSect="00BB6D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54A8"/>
    <w:rsid w:val="00071BA6"/>
    <w:rsid w:val="0019673A"/>
    <w:rsid w:val="001C26C2"/>
    <w:rsid w:val="001E7B00"/>
    <w:rsid w:val="00283DFF"/>
    <w:rsid w:val="00291DBA"/>
    <w:rsid w:val="002C67ED"/>
    <w:rsid w:val="002C7B5A"/>
    <w:rsid w:val="002E4309"/>
    <w:rsid w:val="002F7C9A"/>
    <w:rsid w:val="003019C3"/>
    <w:rsid w:val="00323559"/>
    <w:rsid w:val="00325B76"/>
    <w:rsid w:val="003B6B00"/>
    <w:rsid w:val="00447400"/>
    <w:rsid w:val="004835FD"/>
    <w:rsid w:val="004D0EE1"/>
    <w:rsid w:val="00517C91"/>
    <w:rsid w:val="00533C5D"/>
    <w:rsid w:val="00590D15"/>
    <w:rsid w:val="005B50EC"/>
    <w:rsid w:val="005E56A7"/>
    <w:rsid w:val="00664E46"/>
    <w:rsid w:val="00681C17"/>
    <w:rsid w:val="006E1C4A"/>
    <w:rsid w:val="00737366"/>
    <w:rsid w:val="007A4BFF"/>
    <w:rsid w:val="007E2EC6"/>
    <w:rsid w:val="00801021"/>
    <w:rsid w:val="008464FF"/>
    <w:rsid w:val="00853495"/>
    <w:rsid w:val="0087204D"/>
    <w:rsid w:val="00884EA9"/>
    <w:rsid w:val="008C7971"/>
    <w:rsid w:val="008D1E5D"/>
    <w:rsid w:val="009354A8"/>
    <w:rsid w:val="009430E5"/>
    <w:rsid w:val="00956E11"/>
    <w:rsid w:val="00977A01"/>
    <w:rsid w:val="009965C6"/>
    <w:rsid w:val="009B715F"/>
    <w:rsid w:val="009D2BA4"/>
    <w:rsid w:val="00A161B2"/>
    <w:rsid w:val="00A22FD2"/>
    <w:rsid w:val="00A51094"/>
    <w:rsid w:val="00AE530C"/>
    <w:rsid w:val="00B46A76"/>
    <w:rsid w:val="00BA6C53"/>
    <w:rsid w:val="00BB6DAB"/>
    <w:rsid w:val="00BE47A2"/>
    <w:rsid w:val="00C050D1"/>
    <w:rsid w:val="00C37EDE"/>
    <w:rsid w:val="00CD66A5"/>
    <w:rsid w:val="00D11D60"/>
    <w:rsid w:val="00D14072"/>
    <w:rsid w:val="00D36D99"/>
    <w:rsid w:val="00D70A84"/>
    <w:rsid w:val="00D8764C"/>
    <w:rsid w:val="00D94D3F"/>
    <w:rsid w:val="00DE01DF"/>
    <w:rsid w:val="00DE3A03"/>
    <w:rsid w:val="00E81BBD"/>
    <w:rsid w:val="00E9407A"/>
    <w:rsid w:val="00EF724D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4</cp:revision>
  <cp:lastPrinted>2025-02-21T05:47:00Z</cp:lastPrinted>
  <dcterms:created xsi:type="dcterms:W3CDTF">2025-02-19T11:01:00Z</dcterms:created>
  <dcterms:modified xsi:type="dcterms:W3CDTF">2025-02-21T06:29:00Z</dcterms:modified>
</cp:coreProperties>
</file>