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C9" w:rsidRPr="00C25F82" w:rsidRDefault="00244BC9" w:rsidP="00244BC9">
      <w:pPr>
        <w:jc w:val="center"/>
        <w:rPr>
          <w:sz w:val="28"/>
          <w:szCs w:val="28"/>
        </w:rPr>
      </w:pPr>
      <w:r w:rsidRPr="00C25F82">
        <w:rPr>
          <w:sz w:val="28"/>
          <w:szCs w:val="28"/>
        </w:rPr>
        <w:t>АДМИНИСТРАЦИЯ</w:t>
      </w:r>
    </w:p>
    <w:p w:rsidR="00244BC9" w:rsidRPr="00C25F82" w:rsidRDefault="00244BC9" w:rsidP="00244BC9">
      <w:pPr>
        <w:jc w:val="center"/>
        <w:rPr>
          <w:sz w:val="28"/>
          <w:szCs w:val="28"/>
        </w:rPr>
      </w:pPr>
      <w:r w:rsidRPr="00C25F82">
        <w:rPr>
          <w:sz w:val="28"/>
          <w:szCs w:val="28"/>
        </w:rPr>
        <w:t>ЯБЛОЧЕНСКОГО СЕЛЬСКОГО ПОСЕЛЕНИЯ</w:t>
      </w:r>
    </w:p>
    <w:p w:rsidR="00244BC9" w:rsidRPr="00C25F82" w:rsidRDefault="00244BC9" w:rsidP="00244BC9">
      <w:pPr>
        <w:jc w:val="center"/>
        <w:rPr>
          <w:sz w:val="28"/>
          <w:szCs w:val="28"/>
        </w:rPr>
      </w:pPr>
      <w:r w:rsidRPr="00C25F82">
        <w:rPr>
          <w:sz w:val="28"/>
          <w:szCs w:val="28"/>
        </w:rPr>
        <w:t>ХОХОЛЬСКОГО МУНИЦИПАЛЬНОГО РАЙОНА</w:t>
      </w:r>
    </w:p>
    <w:p w:rsidR="00244BC9" w:rsidRPr="00C25F82" w:rsidRDefault="00244BC9" w:rsidP="00244BC9">
      <w:pPr>
        <w:jc w:val="center"/>
        <w:rPr>
          <w:sz w:val="28"/>
          <w:szCs w:val="28"/>
        </w:rPr>
      </w:pPr>
      <w:r w:rsidRPr="00C25F82">
        <w:rPr>
          <w:sz w:val="28"/>
          <w:szCs w:val="28"/>
        </w:rPr>
        <w:t>ВОРОНЕЖСКОЙ ОБЛАСТИ</w:t>
      </w:r>
    </w:p>
    <w:p w:rsidR="00244BC9" w:rsidRPr="00C25F82" w:rsidRDefault="00244BC9" w:rsidP="00244BC9">
      <w:pPr>
        <w:jc w:val="center"/>
        <w:rPr>
          <w:sz w:val="28"/>
          <w:szCs w:val="28"/>
        </w:rPr>
      </w:pPr>
    </w:p>
    <w:p w:rsidR="00244BC9" w:rsidRPr="00C25F82" w:rsidRDefault="00244BC9" w:rsidP="00244BC9">
      <w:pPr>
        <w:rPr>
          <w:sz w:val="28"/>
          <w:szCs w:val="28"/>
        </w:rPr>
      </w:pPr>
      <w:r w:rsidRPr="00C25F82">
        <w:rPr>
          <w:sz w:val="28"/>
          <w:szCs w:val="28"/>
        </w:rPr>
        <w:t>ПОСТАНОВЛЕНИЕ</w:t>
      </w:r>
    </w:p>
    <w:p w:rsidR="00244BC9" w:rsidRPr="00C25F82" w:rsidRDefault="00244BC9" w:rsidP="00244BC9">
      <w:pPr>
        <w:rPr>
          <w:sz w:val="28"/>
          <w:szCs w:val="28"/>
        </w:rPr>
      </w:pPr>
      <w:r w:rsidRPr="00C25F82">
        <w:rPr>
          <w:sz w:val="28"/>
          <w:szCs w:val="28"/>
        </w:rPr>
        <w:t>от 19.06.2023 г. № 24</w:t>
      </w:r>
    </w:p>
    <w:p w:rsidR="00244BC9" w:rsidRPr="00C25F82" w:rsidRDefault="00244BC9" w:rsidP="00244BC9">
      <w:pPr>
        <w:rPr>
          <w:sz w:val="28"/>
          <w:szCs w:val="28"/>
        </w:rPr>
      </w:pPr>
      <w:r w:rsidRPr="00C25F82">
        <w:rPr>
          <w:sz w:val="28"/>
          <w:szCs w:val="28"/>
        </w:rPr>
        <w:t>с. Яблочное</w:t>
      </w: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Pr="00C25F82" w:rsidRDefault="00E33B38">
      <w:pPr>
        <w:spacing w:before="204"/>
        <w:ind w:left="1718" w:right="1726"/>
        <w:jc w:val="center"/>
        <w:rPr>
          <w:sz w:val="28"/>
          <w:szCs w:val="28"/>
        </w:rPr>
      </w:pPr>
      <w:r w:rsidRPr="00C25F82">
        <w:rPr>
          <w:sz w:val="28"/>
          <w:szCs w:val="28"/>
        </w:rPr>
        <w:t>Об утверждении Порядка осуществления контроля</w:t>
      </w:r>
      <w:r w:rsidRPr="00C25F82">
        <w:rPr>
          <w:spacing w:val="-67"/>
          <w:sz w:val="28"/>
          <w:szCs w:val="28"/>
        </w:rPr>
        <w:t xml:space="preserve"> </w:t>
      </w:r>
      <w:r w:rsidRPr="00C25F82">
        <w:rPr>
          <w:sz w:val="28"/>
          <w:szCs w:val="28"/>
        </w:rPr>
        <w:t>за деятельностью муниципальных учреждений</w:t>
      </w:r>
      <w:r w:rsidRPr="00C25F82">
        <w:rPr>
          <w:spacing w:val="1"/>
          <w:sz w:val="28"/>
          <w:szCs w:val="28"/>
        </w:rPr>
        <w:t xml:space="preserve"> </w:t>
      </w:r>
      <w:r w:rsidR="00244BC9" w:rsidRPr="00C25F82">
        <w:rPr>
          <w:sz w:val="28"/>
          <w:szCs w:val="28"/>
        </w:rPr>
        <w:t>Яблоченского сельского поселения</w:t>
      </w:r>
    </w:p>
    <w:p w:rsidR="00D270B8" w:rsidRPr="00C25F82" w:rsidRDefault="00D270B8">
      <w:pPr>
        <w:pStyle w:val="a3"/>
        <w:spacing w:before="11"/>
        <w:ind w:left="0"/>
        <w:jc w:val="left"/>
      </w:pPr>
    </w:p>
    <w:p w:rsidR="00D270B8" w:rsidRPr="00C25F82" w:rsidRDefault="00E33B38">
      <w:pPr>
        <w:pStyle w:val="a3"/>
        <w:ind w:left="0" w:right="108"/>
        <w:jc w:val="right"/>
      </w:pPr>
      <w:r w:rsidRPr="00C25F82">
        <w:t>В</w:t>
      </w:r>
      <w:r w:rsidRPr="00C25F82">
        <w:rPr>
          <w:spacing w:val="2"/>
        </w:rPr>
        <w:t xml:space="preserve"> </w:t>
      </w:r>
      <w:r w:rsidRPr="00C25F82">
        <w:t>соответствии</w:t>
      </w:r>
      <w:r w:rsidRPr="00C25F82">
        <w:rPr>
          <w:spacing w:val="3"/>
        </w:rPr>
        <w:t xml:space="preserve"> </w:t>
      </w:r>
      <w:r w:rsidRPr="00C25F82">
        <w:t>со</w:t>
      </w:r>
      <w:r w:rsidRPr="00C25F82">
        <w:rPr>
          <w:spacing w:val="2"/>
        </w:rPr>
        <w:t xml:space="preserve"> </w:t>
      </w:r>
      <w:hyperlink r:id="rId8">
        <w:r w:rsidRPr="00C25F82">
          <w:t>статьей</w:t>
        </w:r>
        <w:r w:rsidRPr="00C25F82">
          <w:rPr>
            <w:spacing w:val="3"/>
          </w:rPr>
          <w:t xml:space="preserve"> </w:t>
        </w:r>
        <w:r w:rsidRPr="00C25F82">
          <w:t>32</w:t>
        </w:r>
        <w:r w:rsidRPr="00C25F82">
          <w:rPr>
            <w:spacing w:val="2"/>
          </w:rPr>
          <w:t xml:space="preserve"> </w:t>
        </w:r>
      </w:hyperlink>
      <w:r w:rsidRPr="00C25F82">
        <w:t>Федерального</w:t>
      </w:r>
      <w:r w:rsidRPr="00C25F82">
        <w:rPr>
          <w:spacing w:val="3"/>
        </w:rPr>
        <w:t xml:space="preserve"> </w:t>
      </w:r>
      <w:r w:rsidRPr="00C25F82">
        <w:t>закона</w:t>
      </w:r>
      <w:r w:rsidRPr="00C25F82">
        <w:rPr>
          <w:spacing w:val="2"/>
        </w:rPr>
        <w:t xml:space="preserve"> </w:t>
      </w:r>
      <w:r w:rsidRPr="00C25F82">
        <w:t>от</w:t>
      </w:r>
      <w:r w:rsidRPr="00C25F82">
        <w:rPr>
          <w:spacing w:val="3"/>
        </w:rPr>
        <w:t xml:space="preserve"> </w:t>
      </w:r>
      <w:r w:rsidRPr="00C25F82">
        <w:t>12.01.1996</w:t>
      </w:r>
      <w:r w:rsidRPr="00C25F82">
        <w:rPr>
          <w:spacing w:val="2"/>
        </w:rPr>
        <w:t xml:space="preserve"> </w:t>
      </w:r>
      <w:r w:rsidRPr="00C25F82">
        <w:t>№</w:t>
      </w:r>
      <w:r w:rsidRPr="00C25F82">
        <w:rPr>
          <w:spacing w:val="3"/>
        </w:rPr>
        <w:t xml:space="preserve"> </w:t>
      </w:r>
      <w:r w:rsidRPr="00C25F82">
        <w:t>7-ФЗ</w:t>
      </w:r>
    </w:p>
    <w:p w:rsidR="00D270B8" w:rsidRPr="00C25F82" w:rsidRDefault="00E33B38">
      <w:pPr>
        <w:pStyle w:val="a3"/>
        <w:ind w:left="0" w:right="108"/>
        <w:jc w:val="right"/>
      </w:pPr>
      <w:r w:rsidRPr="00C25F82">
        <w:t>«О</w:t>
      </w:r>
      <w:r w:rsidRPr="00C25F82">
        <w:rPr>
          <w:spacing w:val="72"/>
        </w:rPr>
        <w:t xml:space="preserve"> </w:t>
      </w:r>
      <w:r w:rsidRPr="00C25F82">
        <w:t>некоммерческих</w:t>
      </w:r>
      <w:r w:rsidRPr="00C25F82">
        <w:rPr>
          <w:spacing w:val="73"/>
        </w:rPr>
        <w:t xml:space="preserve"> </w:t>
      </w:r>
      <w:r w:rsidRPr="00C25F82">
        <w:t>организациях»,</w:t>
      </w:r>
      <w:r w:rsidRPr="00C25F82">
        <w:rPr>
          <w:spacing w:val="72"/>
        </w:rPr>
        <w:t xml:space="preserve"> </w:t>
      </w:r>
      <w:r w:rsidRPr="00C25F82">
        <w:t>со</w:t>
      </w:r>
      <w:r w:rsidRPr="00C25F82">
        <w:rPr>
          <w:spacing w:val="73"/>
        </w:rPr>
        <w:t xml:space="preserve"> </w:t>
      </w:r>
      <w:r w:rsidRPr="00C25F82">
        <w:t>статьей</w:t>
      </w:r>
      <w:r w:rsidRPr="00C25F82">
        <w:rPr>
          <w:spacing w:val="73"/>
        </w:rPr>
        <w:t xml:space="preserve"> </w:t>
      </w:r>
      <w:r w:rsidRPr="00C25F82">
        <w:t>2</w:t>
      </w:r>
      <w:r w:rsidRPr="00C25F82">
        <w:rPr>
          <w:spacing w:val="72"/>
        </w:rPr>
        <w:t xml:space="preserve"> </w:t>
      </w:r>
      <w:r w:rsidRPr="00C25F82">
        <w:t>Федерального</w:t>
      </w:r>
      <w:r w:rsidRPr="00C25F82">
        <w:rPr>
          <w:spacing w:val="73"/>
        </w:rPr>
        <w:t xml:space="preserve"> </w:t>
      </w:r>
      <w:r w:rsidRPr="00C25F82">
        <w:t>закона</w:t>
      </w:r>
      <w:r w:rsidRPr="00C25F82">
        <w:rPr>
          <w:spacing w:val="73"/>
        </w:rPr>
        <w:t xml:space="preserve"> </w:t>
      </w:r>
      <w:r w:rsidRPr="00C25F82">
        <w:t>от</w:t>
      </w:r>
    </w:p>
    <w:p w:rsidR="00D270B8" w:rsidRPr="00C25F82" w:rsidRDefault="00E33B38">
      <w:pPr>
        <w:pStyle w:val="a3"/>
      </w:pPr>
      <w:r w:rsidRPr="00C25F82">
        <w:t>03.11.2006</w:t>
      </w:r>
      <w:r w:rsidRPr="00C25F82">
        <w:rPr>
          <w:spacing w:val="-1"/>
        </w:rPr>
        <w:t xml:space="preserve"> </w:t>
      </w:r>
      <w:r w:rsidRPr="00C25F82">
        <w:t>№</w:t>
      </w:r>
      <w:r w:rsidRPr="00C25F82">
        <w:rPr>
          <w:spacing w:val="-2"/>
        </w:rPr>
        <w:t xml:space="preserve"> </w:t>
      </w:r>
      <w:r w:rsidRPr="00C25F82">
        <w:t>174-ФЗ</w:t>
      </w:r>
      <w:r w:rsidRPr="00C25F82">
        <w:rPr>
          <w:spacing w:val="-1"/>
        </w:rPr>
        <w:t xml:space="preserve"> </w:t>
      </w:r>
      <w:r w:rsidRPr="00C25F82">
        <w:t>«Об</w:t>
      </w:r>
      <w:r w:rsidRPr="00C25F82">
        <w:rPr>
          <w:spacing w:val="-1"/>
        </w:rPr>
        <w:t xml:space="preserve"> </w:t>
      </w:r>
      <w:r w:rsidRPr="00C25F82">
        <w:t>автономных</w:t>
      </w:r>
      <w:r w:rsidRPr="00C25F82">
        <w:rPr>
          <w:spacing w:val="-1"/>
        </w:rPr>
        <w:t xml:space="preserve"> </w:t>
      </w:r>
      <w:r w:rsidRPr="00C25F82">
        <w:t>учреждениях» постановляю:</w:t>
      </w:r>
    </w:p>
    <w:p w:rsidR="00D270B8" w:rsidRPr="00C25F82" w:rsidRDefault="00E33B38">
      <w:pPr>
        <w:pStyle w:val="a4"/>
        <w:numPr>
          <w:ilvl w:val="0"/>
          <w:numId w:val="4"/>
        </w:numPr>
        <w:tabs>
          <w:tab w:val="left" w:pos="1484"/>
        </w:tabs>
        <w:ind w:firstLine="720"/>
        <w:jc w:val="both"/>
        <w:rPr>
          <w:sz w:val="28"/>
          <w:szCs w:val="28"/>
        </w:rPr>
      </w:pPr>
      <w:r w:rsidRPr="00C25F82">
        <w:rPr>
          <w:sz w:val="28"/>
          <w:szCs w:val="28"/>
        </w:rPr>
        <w:t>Утвердить</w:t>
      </w:r>
      <w:r w:rsidRPr="00C25F82">
        <w:rPr>
          <w:spacing w:val="1"/>
          <w:sz w:val="28"/>
          <w:szCs w:val="28"/>
        </w:rPr>
        <w:t xml:space="preserve"> </w:t>
      </w:r>
      <w:hyperlink w:anchor="_bookmark0" w:history="1">
        <w:r w:rsidRPr="00C25F82">
          <w:rPr>
            <w:sz w:val="28"/>
            <w:szCs w:val="28"/>
          </w:rPr>
          <w:t>Порядок</w:t>
        </w:r>
      </w:hyperlink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осуществления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контроля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за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деятельностью</w:t>
      </w:r>
      <w:r w:rsidRPr="00C25F82">
        <w:rPr>
          <w:spacing w:val="-67"/>
          <w:sz w:val="28"/>
          <w:szCs w:val="28"/>
        </w:rPr>
        <w:t xml:space="preserve"> </w:t>
      </w:r>
      <w:r w:rsidRPr="00C25F82">
        <w:rPr>
          <w:sz w:val="28"/>
          <w:szCs w:val="28"/>
        </w:rPr>
        <w:t>муниципальных</w:t>
      </w:r>
      <w:r w:rsidRPr="00C25F82">
        <w:rPr>
          <w:spacing w:val="-4"/>
          <w:sz w:val="28"/>
          <w:szCs w:val="28"/>
        </w:rPr>
        <w:t xml:space="preserve"> </w:t>
      </w:r>
      <w:r w:rsidRPr="00C25F82">
        <w:rPr>
          <w:sz w:val="28"/>
          <w:szCs w:val="28"/>
        </w:rPr>
        <w:t>учреждений</w:t>
      </w:r>
      <w:r w:rsidRPr="00C25F82">
        <w:rPr>
          <w:spacing w:val="-2"/>
          <w:sz w:val="28"/>
          <w:szCs w:val="28"/>
        </w:rPr>
        <w:t xml:space="preserve"> </w:t>
      </w:r>
      <w:r w:rsidR="00244BC9" w:rsidRPr="00C25F82">
        <w:rPr>
          <w:sz w:val="28"/>
          <w:szCs w:val="28"/>
        </w:rPr>
        <w:t>Яблоченского сельского поселения</w:t>
      </w:r>
      <w:r w:rsidRPr="00C25F82">
        <w:rPr>
          <w:sz w:val="28"/>
          <w:szCs w:val="28"/>
        </w:rPr>
        <w:t>.</w:t>
      </w:r>
    </w:p>
    <w:p w:rsidR="00D270B8" w:rsidRPr="00C25F82" w:rsidRDefault="00E33B38">
      <w:pPr>
        <w:pStyle w:val="a4"/>
        <w:numPr>
          <w:ilvl w:val="0"/>
          <w:numId w:val="4"/>
        </w:numPr>
        <w:tabs>
          <w:tab w:val="left" w:pos="1493"/>
        </w:tabs>
        <w:ind w:firstLine="720"/>
        <w:jc w:val="both"/>
        <w:rPr>
          <w:sz w:val="28"/>
          <w:szCs w:val="28"/>
        </w:rPr>
      </w:pPr>
      <w:r w:rsidRPr="00C25F82">
        <w:rPr>
          <w:sz w:val="28"/>
          <w:szCs w:val="28"/>
        </w:rPr>
        <w:t>Специалистом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администрации</w:t>
      </w:r>
      <w:r w:rsidR="00244BC9" w:rsidRPr="00C25F82">
        <w:rPr>
          <w:sz w:val="28"/>
          <w:szCs w:val="28"/>
        </w:rPr>
        <w:t xml:space="preserve"> Яблоченского сельского поселения</w:t>
      </w:r>
      <w:r w:rsidRPr="00C25F82">
        <w:rPr>
          <w:spacing w:val="1"/>
          <w:sz w:val="28"/>
          <w:szCs w:val="28"/>
        </w:rPr>
        <w:t xml:space="preserve"> </w:t>
      </w:r>
      <w:r w:rsidR="00244BC9" w:rsidRPr="00C25F82">
        <w:rPr>
          <w:sz w:val="28"/>
          <w:szCs w:val="28"/>
        </w:rPr>
        <w:t xml:space="preserve"> 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осуществлять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функции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по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контролю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за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деятельностью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 xml:space="preserve">муниципальных учреждений </w:t>
      </w:r>
      <w:r w:rsidR="00244BC9" w:rsidRPr="00C25F82">
        <w:rPr>
          <w:sz w:val="28"/>
          <w:szCs w:val="28"/>
        </w:rPr>
        <w:t xml:space="preserve">Яблоченского сельского поселения </w:t>
      </w:r>
      <w:r w:rsidRPr="00C25F82">
        <w:rPr>
          <w:sz w:val="28"/>
          <w:szCs w:val="28"/>
        </w:rPr>
        <w:t>в</w:t>
      </w:r>
      <w:r w:rsidRPr="00C25F82">
        <w:rPr>
          <w:spacing w:val="1"/>
          <w:sz w:val="28"/>
          <w:szCs w:val="28"/>
        </w:rPr>
        <w:t xml:space="preserve"> </w:t>
      </w:r>
      <w:r w:rsidRPr="00C25F82">
        <w:rPr>
          <w:sz w:val="28"/>
          <w:szCs w:val="28"/>
        </w:rPr>
        <w:t>соответствии</w:t>
      </w:r>
      <w:r w:rsidRPr="00C25F82">
        <w:rPr>
          <w:spacing w:val="-1"/>
          <w:sz w:val="28"/>
          <w:szCs w:val="28"/>
        </w:rPr>
        <w:t xml:space="preserve"> </w:t>
      </w:r>
      <w:r w:rsidRPr="00C25F82">
        <w:rPr>
          <w:sz w:val="28"/>
          <w:szCs w:val="28"/>
        </w:rPr>
        <w:t>с их</w:t>
      </w:r>
      <w:r w:rsidRPr="00C25F82">
        <w:rPr>
          <w:spacing w:val="-1"/>
          <w:sz w:val="28"/>
          <w:szCs w:val="28"/>
        </w:rPr>
        <w:t xml:space="preserve"> </w:t>
      </w:r>
      <w:r w:rsidRPr="00C25F82">
        <w:rPr>
          <w:sz w:val="28"/>
          <w:szCs w:val="28"/>
        </w:rPr>
        <w:t>полномочиями.</w:t>
      </w:r>
    </w:p>
    <w:p w:rsidR="00D270B8" w:rsidRPr="00C25F82" w:rsidRDefault="00E33B38">
      <w:pPr>
        <w:pStyle w:val="a4"/>
        <w:numPr>
          <w:ilvl w:val="0"/>
          <w:numId w:val="4"/>
        </w:numPr>
        <w:tabs>
          <w:tab w:val="left" w:pos="1518"/>
        </w:tabs>
        <w:ind w:right="108" w:firstLine="720"/>
        <w:jc w:val="both"/>
        <w:rPr>
          <w:sz w:val="28"/>
          <w:szCs w:val="28"/>
        </w:rPr>
      </w:pPr>
      <w:r w:rsidRPr="00C25F82">
        <w:rPr>
          <w:sz w:val="28"/>
          <w:szCs w:val="28"/>
        </w:rPr>
        <w:t>Контроль</w:t>
      </w:r>
      <w:r w:rsidRPr="00C25F82">
        <w:rPr>
          <w:spacing w:val="57"/>
          <w:sz w:val="28"/>
          <w:szCs w:val="28"/>
        </w:rPr>
        <w:t xml:space="preserve"> </w:t>
      </w:r>
      <w:r w:rsidRPr="00C25F82">
        <w:rPr>
          <w:sz w:val="28"/>
          <w:szCs w:val="28"/>
        </w:rPr>
        <w:t>за</w:t>
      </w:r>
      <w:r w:rsidRPr="00C25F82">
        <w:rPr>
          <w:spacing w:val="57"/>
          <w:sz w:val="28"/>
          <w:szCs w:val="28"/>
        </w:rPr>
        <w:t xml:space="preserve"> </w:t>
      </w:r>
      <w:r w:rsidRPr="00C25F82">
        <w:rPr>
          <w:sz w:val="28"/>
          <w:szCs w:val="28"/>
        </w:rPr>
        <w:t>выполнением</w:t>
      </w:r>
      <w:r w:rsidRPr="00C25F82">
        <w:rPr>
          <w:spacing w:val="57"/>
          <w:sz w:val="28"/>
          <w:szCs w:val="28"/>
        </w:rPr>
        <w:t xml:space="preserve"> </w:t>
      </w:r>
      <w:r w:rsidRPr="00C25F82">
        <w:rPr>
          <w:sz w:val="28"/>
          <w:szCs w:val="28"/>
        </w:rPr>
        <w:t>настоящего</w:t>
      </w:r>
      <w:r w:rsidRPr="00C25F82">
        <w:rPr>
          <w:spacing w:val="58"/>
          <w:sz w:val="28"/>
          <w:szCs w:val="28"/>
        </w:rPr>
        <w:t xml:space="preserve"> </w:t>
      </w:r>
      <w:r w:rsidRPr="00C25F82">
        <w:rPr>
          <w:sz w:val="28"/>
          <w:szCs w:val="28"/>
        </w:rPr>
        <w:t>постановления</w:t>
      </w:r>
      <w:r w:rsidRPr="00C25F82">
        <w:rPr>
          <w:spacing w:val="57"/>
          <w:sz w:val="28"/>
          <w:szCs w:val="28"/>
        </w:rPr>
        <w:t xml:space="preserve"> </w:t>
      </w:r>
      <w:r w:rsidRPr="00C25F82">
        <w:rPr>
          <w:sz w:val="28"/>
          <w:szCs w:val="28"/>
        </w:rPr>
        <w:t>оставляю</w:t>
      </w:r>
      <w:r w:rsidRPr="00C25F82">
        <w:rPr>
          <w:spacing w:val="-68"/>
          <w:sz w:val="28"/>
          <w:szCs w:val="28"/>
        </w:rPr>
        <w:t xml:space="preserve"> </w:t>
      </w:r>
      <w:r w:rsidRPr="00C25F82">
        <w:rPr>
          <w:sz w:val="28"/>
          <w:szCs w:val="28"/>
        </w:rPr>
        <w:t>за собой.</w:t>
      </w:r>
    </w:p>
    <w:p w:rsidR="00D270B8" w:rsidRPr="00C25F82" w:rsidRDefault="00D270B8">
      <w:pPr>
        <w:pStyle w:val="a3"/>
        <w:ind w:left="0"/>
        <w:jc w:val="left"/>
      </w:pPr>
    </w:p>
    <w:p w:rsidR="00D270B8" w:rsidRPr="00C25F82" w:rsidRDefault="00D270B8">
      <w:pPr>
        <w:pStyle w:val="a3"/>
        <w:ind w:left="0"/>
        <w:jc w:val="left"/>
      </w:pPr>
    </w:p>
    <w:p w:rsidR="00D270B8" w:rsidRPr="00C25F82" w:rsidRDefault="00D270B8">
      <w:pPr>
        <w:pStyle w:val="a3"/>
        <w:ind w:left="0"/>
        <w:jc w:val="left"/>
      </w:pPr>
    </w:p>
    <w:p w:rsidR="00D270B8" w:rsidRPr="00C25F82" w:rsidRDefault="00E33B38">
      <w:pPr>
        <w:tabs>
          <w:tab w:val="left" w:pos="6968"/>
          <w:tab w:val="left" w:pos="8853"/>
        </w:tabs>
        <w:ind w:left="101"/>
        <w:jc w:val="both"/>
        <w:rPr>
          <w:sz w:val="28"/>
          <w:szCs w:val="28"/>
        </w:rPr>
      </w:pPr>
      <w:r w:rsidRPr="00C25F82">
        <w:rPr>
          <w:sz w:val="28"/>
          <w:szCs w:val="28"/>
        </w:rPr>
        <w:t>Глава</w:t>
      </w:r>
      <w:r w:rsidRPr="00C25F82">
        <w:rPr>
          <w:spacing w:val="-7"/>
          <w:sz w:val="28"/>
          <w:szCs w:val="28"/>
        </w:rPr>
        <w:t xml:space="preserve"> </w:t>
      </w:r>
      <w:r w:rsidR="00244BC9" w:rsidRPr="00C25F82">
        <w:rPr>
          <w:sz w:val="28"/>
          <w:szCs w:val="28"/>
        </w:rPr>
        <w:t>Яблоченского сельского поселения</w:t>
      </w:r>
      <w:r w:rsidR="00244BC9" w:rsidRPr="00C25F82">
        <w:rPr>
          <w:i/>
          <w:sz w:val="28"/>
          <w:szCs w:val="28"/>
        </w:rPr>
        <w:t xml:space="preserve"> </w:t>
      </w:r>
      <w:r w:rsidRPr="00C25F82">
        <w:rPr>
          <w:i/>
          <w:sz w:val="28"/>
          <w:szCs w:val="28"/>
        </w:rPr>
        <w:tab/>
      </w:r>
      <w:r w:rsidR="00244BC9" w:rsidRPr="00C25F82">
        <w:rPr>
          <w:sz w:val="28"/>
          <w:szCs w:val="28"/>
        </w:rPr>
        <w:t>Т.В. Копытина</w:t>
      </w:r>
    </w:p>
    <w:p w:rsidR="00D270B8" w:rsidRDefault="00D270B8">
      <w:pPr>
        <w:jc w:val="both"/>
        <w:rPr>
          <w:sz w:val="28"/>
        </w:rPr>
        <w:sectPr w:rsidR="00D270B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sz w:val="20"/>
        </w:rPr>
      </w:pPr>
    </w:p>
    <w:p w:rsidR="00D270B8" w:rsidRDefault="00E33B38">
      <w:pPr>
        <w:pStyle w:val="a3"/>
        <w:spacing w:before="88"/>
        <w:ind w:left="5346"/>
        <w:jc w:val="left"/>
      </w:pPr>
      <w:r>
        <w:t>Утвержден</w:t>
      </w:r>
    </w:p>
    <w:p w:rsidR="00D270B8" w:rsidRDefault="00E33B38">
      <w:pPr>
        <w:ind w:left="5346" w:right="332"/>
        <w:rPr>
          <w:i/>
          <w:sz w:val="28"/>
        </w:rPr>
      </w:pPr>
      <w:r>
        <w:rPr>
          <w:sz w:val="28"/>
        </w:rPr>
        <w:t>постановлением администрации</w:t>
      </w:r>
      <w:r>
        <w:rPr>
          <w:spacing w:val="-67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</w:p>
    <w:p w:rsidR="00D270B8" w:rsidRPr="00244BC9" w:rsidRDefault="00E33B38">
      <w:pPr>
        <w:pStyle w:val="a3"/>
        <w:tabs>
          <w:tab w:val="left" w:pos="7703"/>
          <w:tab w:val="left" w:pos="9300"/>
        </w:tabs>
        <w:ind w:left="5346"/>
        <w:jc w:val="left"/>
      </w:pPr>
      <w:r w:rsidRPr="00244BC9">
        <w:t>от</w:t>
      </w:r>
      <w:r w:rsidR="00244BC9" w:rsidRPr="00244BC9">
        <w:t>19.06.2023</w:t>
      </w:r>
      <w:r w:rsidRPr="00244BC9">
        <w:t>№</w:t>
      </w:r>
      <w:r w:rsidRPr="00244BC9">
        <w:rPr>
          <w:spacing w:val="-1"/>
        </w:rPr>
        <w:t xml:space="preserve"> </w:t>
      </w:r>
      <w:r w:rsidR="00244BC9" w:rsidRPr="00244BC9">
        <w:t>24</w:t>
      </w:r>
    </w:p>
    <w:p w:rsidR="00D270B8" w:rsidRDefault="00D270B8">
      <w:pPr>
        <w:pStyle w:val="a3"/>
        <w:spacing w:before="4"/>
        <w:ind w:left="0"/>
        <w:jc w:val="left"/>
        <w:rPr>
          <w:sz w:val="20"/>
        </w:rPr>
      </w:pPr>
    </w:p>
    <w:bookmarkStart w:id="0" w:name="_bookmark0"/>
    <w:bookmarkEnd w:id="0"/>
    <w:p w:rsidR="00D270B8" w:rsidRDefault="00871845">
      <w:pPr>
        <w:pStyle w:val="a3"/>
        <w:spacing w:before="88"/>
        <w:ind w:left="1957" w:right="1964"/>
        <w:jc w:val="center"/>
      </w:pPr>
      <w:r>
        <w:fldChar w:fldCharType="begin"/>
      </w:r>
      <w:r w:rsidR="00D270B8">
        <w:instrText>HYPERLINK \l "_bookmark0"</w:instrText>
      </w:r>
      <w:r>
        <w:fldChar w:fldCharType="separate"/>
      </w:r>
      <w:r w:rsidR="00E33B38">
        <w:t>Порядок</w:t>
      </w:r>
      <w:r w:rsidR="00E33B38">
        <w:rPr>
          <w:spacing w:val="-6"/>
        </w:rPr>
        <w:t xml:space="preserve"> </w:t>
      </w:r>
      <w:r>
        <w:fldChar w:fldCharType="end"/>
      </w:r>
      <w:r w:rsidR="00E33B38">
        <w:t>осуществления</w:t>
      </w:r>
      <w:r w:rsidR="00E33B38">
        <w:rPr>
          <w:spacing w:val="-6"/>
        </w:rPr>
        <w:t xml:space="preserve"> </w:t>
      </w:r>
      <w:r w:rsidR="00E33B38">
        <w:t>контроля</w:t>
      </w:r>
    </w:p>
    <w:p w:rsidR="00D270B8" w:rsidRDefault="00E33B38">
      <w:pPr>
        <w:pStyle w:val="a3"/>
        <w:ind w:left="1957" w:right="1964"/>
        <w:jc w:val="center"/>
      </w:pPr>
      <w:r>
        <w:t>за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учреждений</w:t>
      </w:r>
    </w:p>
    <w:p w:rsidR="00D270B8" w:rsidRDefault="00244BC9" w:rsidP="00244BC9">
      <w:pPr>
        <w:pStyle w:val="a3"/>
        <w:ind w:left="0"/>
        <w:jc w:val="center"/>
      </w:pPr>
      <w:r>
        <w:t>Яблоченского сельского поселения</w:t>
      </w:r>
    </w:p>
    <w:p w:rsidR="00D270B8" w:rsidRDefault="00E33B38">
      <w:pPr>
        <w:pStyle w:val="a4"/>
        <w:numPr>
          <w:ilvl w:val="1"/>
          <w:numId w:val="4"/>
        </w:numPr>
        <w:tabs>
          <w:tab w:val="left" w:pos="3786"/>
        </w:tabs>
        <w:ind w:right="0" w:hanging="23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D270B8" w:rsidRDefault="00D270B8">
      <w:pPr>
        <w:pStyle w:val="a3"/>
        <w:ind w:left="0"/>
        <w:jc w:val="left"/>
      </w:pPr>
    </w:p>
    <w:p w:rsidR="00D270B8" w:rsidRDefault="00E33B38">
      <w:pPr>
        <w:pStyle w:val="a4"/>
        <w:numPr>
          <w:ilvl w:val="0"/>
          <w:numId w:val="3"/>
        </w:numPr>
        <w:tabs>
          <w:tab w:val="left" w:pos="1154"/>
        </w:tabs>
        <w:ind w:firstLine="720"/>
        <w:jc w:val="both"/>
        <w:rPr>
          <w:sz w:val="28"/>
        </w:rPr>
      </w:pPr>
      <w:r>
        <w:rPr>
          <w:sz w:val="28"/>
        </w:rPr>
        <w:t>Настоящий Порядок определяет механизм реализации контроля 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муниципальных учреждений </w:t>
      </w:r>
      <w:r w:rsidR="00244BC9">
        <w:rPr>
          <w:sz w:val="28"/>
        </w:rPr>
        <w:t>Яблоченского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учреждения).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15"/>
        </w:tabs>
        <w:ind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специалистом администрации </w:t>
      </w:r>
      <w:r w:rsidR="00244BC9">
        <w:rPr>
          <w:sz w:val="28"/>
        </w:rPr>
        <w:t xml:space="preserve">Яблоченского сельского поселения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104"/>
        </w:tabs>
        <w:spacing w:before="1"/>
        <w:ind w:right="108" w:firstLine="720"/>
        <w:jc w:val="both"/>
        <w:rPr>
          <w:sz w:val="28"/>
        </w:rPr>
      </w:pPr>
      <w:r>
        <w:rPr>
          <w:sz w:val="28"/>
        </w:rPr>
        <w:t>Контрольные мероприятия включают в себя плановые (внеплановые)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(внеплановые)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D270B8" w:rsidRDefault="00D270B8">
      <w:pPr>
        <w:pStyle w:val="a3"/>
        <w:spacing w:before="11"/>
        <w:ind w:left="0"/>
        <w:jc w:val="left"/>
        <w:rPr>
          <w:sz w:val="27"/>
        </w:rPr>
      </w:pPr>
    </w:p>
    <w:p w:rsidR="00D270B8" w:rsidRDefault="00E33B38" w:rsidP="00244BC9">
      <w:pPr>
        <w:pStyle w:val="a4"/>
        <w:numPr>
          <w:ilvl w:val="1"/>
          <w:numId w:val="4"/>
        </w:numPr>
        <w:tabs>
          <w:tab w:val="left" w:pos="2243"/>
        </w:tabs>
        <w:ind w:left="1498" w:right="785" w:firstLine="417"/>
        <w:jc w:val="left"/>
        <w:rPr>
          <w:i/>
        </w:rPr>
      </w:pPr>
      <w:r>
        <w:rPr>
          <w:sz w:val="28"/>
        </w:rPr>
        <w:t>Основные направления контроля за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02"/>
        </w:tabs>
        <w:ind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 направлениям:</w:t>
      </w:r>
    </w:p>
    <w:p w:rsidR="00D270B8" w:rsidRDefault="00E33B38">
      <w:pPr>
        <w:pStyle w:val="a4"/>
        <w:numPr>
          <w:ilvl w:val="0"/>
          <w:numId w:val="2"/>
        </w:numPr>
        <w:tabs>
          <w:tab w:val="left" w:pos="1125"/>
        </w:tabs>
        <w:ind w:right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 деятельностью учреждения;</w:t>
      </w:r>
    </w:p>
    <w:p w:rsidR="00D270B8" w:rsidRDefault="00E33B38">
      <w:pPr>
        <w:pStyle w:val="a4"/>
        <w:numPr>
          <w:ilvl w:val="0"/>
          <w:numId w:val="2"/>
        </w:numPr>
        <w:tabs>
          <w:tab w:val="left" w:pos="1182"/>
        </w:tabs>
        <w:ind w:left="101" w:right="110" w:firstLine="720"/>
        <w:jc w:val="both"/>
        <w:rPr>
          <w:sz w:val="28"/>
        </w:rPr>
      </w:pPr>
      <w:r>
        <w:rPr>
          <w:sz w:val="28"/>
        </w:rPr>
        <w:t>за использованием имущества, переданного учреждению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 управления;</w:t>
      </w:r>
    </w:p>
    <w:p w:rsidR="00D270B8" w:rsidRDefault="00E33B38">
      <w:pPr>
        <w:pStyle w:val="a4"/>
        <w:numPr>
          <w:ilvl w:val="0"/>
          <w:numId w:val="2"/>
        </w:numPr>
        <w:tabs>
          <w:tab w:val="left" w:pos="1125"/>
        </w:tabs>
        <w:ind w:right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D270B8" w:rsidRDefault="00E33B38">
      <w:pPr>
        <w:pStyle w:val="a4"/>
        <w:numPr>
          <w:ilvl w:val="0"/>
          <w:numId w:val="2"/>
        </w:numPr>
        <w:tabs>
          <w:tab w:val="left" w:pos="1125"/>
        </w:tabs>
        <w:ind w:left="101" w:right="108" w:firstLine="720"/>
        <w:jc w:val="both"/>
        <w:rPr>
          <w:sz w:val="28"/>
        </w:rPr>
      </w:pPr>
      <w:r>
        <w:rPr>
          <w:sz w:val="28"/>
        </w:rPr>
        <w:t>за соответствием деятельности учреждения целям, предусмотренным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учредительными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документами;</w:t>
      </w:r>
    </w:p>
    <w:p w:rsidR="00D270B8" w:rsidRPr="00244BC9" w:rsidRDefault="00E33B38" w:rsidP="00244BC9">
      <w:pPr>
        <w:pStyle w:val="a4"/>
        <w:numPr>
          <w:ilvl w:val="0"/>
          <w:numId w:val="2"/>
        </w:numPr>
        <w:tabs>
          <w:tab w:val="left" w:pos="1397"/>
        </w:tabs>
        <w:ind w:left="0" w:right="108" w:firstLine="720"/>
        <w:rPr>
          <w:i/>
        </w:rPr>
      </w:pPr>
      <w:r>
        <w:rPr>
          <w:sz w:val="28"/>
        </w:rPr>
        <w:t>за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 w:rsidRPr="00244BC9"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Pr="00244BC9"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</w:p>
    <w:p w:rsidR="00D270B8" w:rsidRDefault="00E33B38">
      <w:pPr>
        <w:pStyle w:val="a4"/>
        <w:numPr>
          <w:ilvl w:val="1"/>
          <w:numId w:val="4"/>
        </w:numPr>
        <w:tabs>
          <w:tab w:val="left" w:pos="2189"/>
        </w:tabs>
        <w:ind w:left="2188" w:right="0" w:hanging="42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 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</w:p>
    <w:p w:rsidR="00D270B8" w:rsidRDefault="00D270B8">
      <w:pPr>
        <w:pStyle w:val="a3"/>
        <w:ind w:left="0"/>
        <w:jc w:val="left"/>
      </w:pPr>
    </w:p>
    <w:p w:rsidR="00D270B8" w:rsidRDefault="00E33B38">
      <w:pPr>
        <w:pStyle w:val="a4"/>
        <w:numPr>
          <w:ilvl w:val="0"/>
          <w:numId w:val="3"/>
        </w:numPr>
        <w:tabs>
          <w:tab w:val="left" w:pos="1163"/>
        </w:tabs>
        <w:ind w:right="106" w:firstLine="720"/>
        <w:jc w:val="both"/>
        <w:rPr>
          <w:sz w:val="28"/>
        </w:rPr>
      </w:pPr>
      <w:r>
        <w:rPr>
          <w:sz w:val="28"/>
        </w:rPr>
        <w:t>Контроль за финансовой деятельностью учреждений 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обоснованности,</w:t>
      </w:r>
      <w:r>
        <w:rPr>
          <w:spacing w:val="3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3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D270B8" w:rsidRDefault="00D270B8">
      <w:pPr>
        <w:jc w:val="both"/>
        <w:rPr>
          <w:sz w:val="28"/>
        </w:rPr>
        <w:sectPr w:rsidR="00D270B8">
          <w:headerReference w:type="default" r:id="rId9"/>
          <w:pgSz w:w="11910" w:h="16840"/>
          <w:pgMar w:top="1040" w:right="740" w:bottom="280" w:left="1600" w:header="752" w:footer="0" w:gutter="0"/>
          <w:pgNumType w:start="2"/>
          <w:cols w:space="720"/>
        </w:sectPr>
      </w:pP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sz w:val="20"/>
        </w:rPr>
      </w:pPr>
    </w:p>
    <w:p w:rsidR="00D270B8" w:rsidRDefault="00E33B38">
      <w:pPr>
        <w:pStyle w:val="a3"/>
        <w:spacing w:before="88"/>
        <w:ind w:right="97"/>
        <w:jc w:val="left"/>
      </w:pPr>
      <w:r>
        <w:t>целесообразности использования средств местного бюджета за определенный</w:t>
      </w:r>
      <w:r>
        <w:rPr>
          <w:spacing w:val="-6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времени.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192"/>
        </w:tabs>
        <w:ind w:left="1191" w:right="0" w:hanging="37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89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89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9"/>
          <w:sz w:val="28"/>
        </w:rPr>
        <w:t xml:space="preserve"> </w:t>
      </w:r>
      <w:r>
        <w:rPr>
          <w:sz w:val="28"/>
        </w:rPr>
        <w:t>в</w:t>
      </w:r>
    </w:p>
    <w:p w:rsidR="00D270B8" w:rsidRDefault="00E33B38">
      <w:pPr>
        <w:pStyle w:val="a3"/>
        <w:jc w:val="left"/>
      </w:pPr>
      <w:r>
        <w:t>себя:</w:t>
      </w:r>
    </w:p>
    <w:p w:rsidR="00D270B8" w:rsidRDefault="00E33B38">
      <w:pPr>
        <w:pStyle w:val="a3"/>
        <w:ind w:left="821"/>
        <w:jc w:val="left"/>
      </w:pPr>
      <w:r>
        <w:t>контроль</w:t>
      </w:r>
      <w:r>
        <w:rPr>
          <w:spacing w:val="50"/>
        </w:rPr>
        <w:t xml:space="preserve"> </w:t>
      </w:r>
      <w:r>
        <w:t>за</w:t>
      </w:r>
      <w:r>
        <w:rPr>
          <w:spacing w:val="118"/>
        </w:rPr>
        <w:t xml:space="preserve"> </w:t>
      </w:r>
      <w:r>
        <w:t>обоснованностью</w:t>
      </w:r>
      <w:r>
        <w:rPr>
          <w:spacing w:val="119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целевым</w:t>
      </w:r>
      <w:r>
        <w:rPr>
          <w:spacing w:val="119"/>
        </w:rPr>
        <w:t xml:space="preserve"> </w:t>
      </w:r>
      <w:r>
        <w:t>использованием</w:t>
      </w:r>
      <w:r>
        <w:rPr>
          <w:spacing w:val="119"/>
        </w:rPr>
        <w:t xml:space="preserve"> </w:t>
      </w:r>
      <w:r>
        <w:t>средств</w:t>
      </w:r>
    </w:p>
    <w:p w:rsidR="00D270B8" w:rsidRDefault="00E33B38">
      <w:pPr>
        <w:pStyle w:val="a3"/>
      </w:pPr>
      <w:r>
        <w:t>местного</w:t>
      </w:r>
      <w:r>
        <w:rPr>
          <w:spacing w:val="-1"/>
        </w:rPr>
        <w:t xml:space="preserve"> </w:t>
      </w:r>
      <w:r>
        <w:t>бюджета;</w:t>
      </w:r>
    </w:p>
    <w:p w:rsidR="00D270B8" w:rsidRDefault="00E33B38">
      <w:pPr>
        <w:pStyle w:val="a3"/>
        <w:ind w:right="108" w:firstLine="720"/>
      </w:pPr>
      <w:r>
        <w:t>контроль за соблюдением порядка осуществления приносящей доход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оказываемых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 (выполняемых работ);</w:t>
      </w:r>
    </w:p>
    <w:p w:rsidR="00D270B8" w:rsidRDefault="00E33B38">
      <w:pPr>
        <w:pStyle w:val="a3"/>
        <w:ind w:right="107" w:firstLine="72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70"/>
        </w:rPr>
        <w:t xml:space="preserve"> </w:t>
      </w:r>
      <w:r>
        <w:t>(бюджетного)</w:t>
      </w:r>
      <w:r>
        <w:rPr>
          <w:spacing w:val="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составлением</w:t>
      </w:r>
      <w:r>
        <w:rPr>
          <w:spacing w:val="-1"/>
        </w:rPr>
        <w:t xml:space="preserve"> </w:t>
      </w:r>
      <w:r>
        <w:t>отчетности;</w:t>
      </w:r>
    </w:p>
    <w:p w:rsidR="00D270B8" w:rsidRDefault="00E33B38">
      <w:pPr>
        <w:pStyle w:val="a3"/>
        <w:ind w:right="107" w:firstLine="72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(прогнозных)</w:t>
      </w:r>
      <w:r>
        <w:rPr>
          <w:spacing w:val="1"/>
        </w:rPr>
        <w:t xml:space="preserve"> </w:t>
      </w:r>
      <w:r>
        <w:t>показателей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(прогнозных);</w:t>
      </w:r>
    </w:p>
    <w:p w:rsidR="00D270B8" w:rsidRDefault="00E33B38">
      <w:pPr>
        <w:pStyle w:val="a3"/>
        <w:ind w:right="107" w:firstLine="72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 при размещении заказов на поставки товаров, выполнение</w:t>
      </w:r>
      <w:r>
        <w:rPr>
          <w:spacing w:val="-6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для государственных</w:t>
      </w:r>
      <w:r>
        <w:rPr>
          <w:spacing w:val="-1"/>
        </w:rPr>
        <w:t xml:space="preserve"> </w:t>
      </w:r>
      <w:r>
        <w:t>нужд;</w:t>
      </w:r>
    </w:p>
    <w:p w:rsidR="00D270B8" w:rsidRDefault="00E33B38">
      <w:pPr>
        <w:pStyle w:val="a3"/>
        <w:spacing w:before="1"/>
        <w:ind w:left="821"/>
      </w:pPr>
      <w:r>
        <w:t>контроль</w:t>
      </w:r>
      <w:r>
        <w:rPr>
          <w:spacing w:val="-1"/>
        </w:rPr>
        <w:t xml:space="preserve"> </w:t>
      </w:r>
      <w:r>
        <w:t>за состоянием</w:t>
      </w:r>
      <w:r>
        <w:rPr>
          <w:spacing w:val="-1"/>
        </w:rPr>
        <w:t xml:space="preserve"> </w:t>
      </w:r>
      <w:r>
        <w:t>дебиторской и</w:t>
      </w:r>
      <w:r>
        <w:rPr>
          <w:spacing w:val="-2"/>
        </w:rPr>
        <w:t xml:space="preserve"> </w:t>
      </w:r>
      <w:r>
        <w:t>кредиторской задолженностей.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26"/>
        </w:tabs>
        <w:ind w:firstLine="720"/>
        <w:jc w:val="both"/>
        <w:rPr>
          <w:sz w:val="28"/>
        </w:rPr>
      </w:pP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/</w:t>
      </w:r>
      <w:r>
        <w:rPr>
          <w:sz w:val="28"/>
        </w:rPr>
        <w:t>специалистом администрации (</w:t>
      </w:r>
      <w:r w:rsidR="00244BC9">
        <w:rPr>
          <w:sz w:val="28"/>
        </w:rPr>
        <w:t>Яблоченского сельского поселения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главными</w:t>
      </w:r>
      <w:r>
        <w:rPr>
          <w:spacing w:val="9"/>
          <w:sz w:val="28"/>
        </w:rPr>
        <w:t xml:space="preserve"> </w:t>
      </w:r>
      <w:r>
        <w:rPr>
          <w:sz w:val="28"/>
        </w:rPr>
        <w:t>распорядителями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9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8"/>
          <w:sz w:val="28"/>
        </w:rPr>
        <w:t xml:space="preserve"> </w:t>
      </w:r>
      <w:r>
        <w:rPr>
          <w:sz w:val="28"/>
        </w:rPr>
        <w:t>(далее</w:t>
      </w:r>
    </w:p>
    <w:p w:rsidR="00D270B8" w:rsidRDefault="00E33B38">
      <w:pPr>
        <w:pStyle w:val="a3"/>
        <w:ind w:right="107"/>
      </w:pPr>
      <w:r>
        <w:t>- главные распорядители) в соответствии с бюджетным законодательством</w:t>
      </w:r>
      <w:r>
        <w:rPr>
          <w:spacing w:val="1"/>
        </w:rPr>
        <w:t xml:space="preserve"> </w:t>
      </w:r>
      <w:r>
        <w:t>Российской Федерации и нормативными правовыми актами, регулирующими</w:t>
      </w:r>
      <w:r>
        <w:rPr>
          <w:spacing w:val="-67"/>
        </w:rPr>
        <w:t xml:space="preserve"> </w:t>
      </w:r>
      <w:r>
        <w:t>бюджетные</w:t>
      </w:r>
      <w:r>
        <w:rPr>
          <w:spacing w:val="-1"/>
        </w:rPr>
        <w:t xml:space="preserve"> </w:t>
      </w:r>
      <w:r>
        <w:t>правоотношения.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14"/>
        </w:tabs>
        <w:ind w:firstLine="72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117"/>
        </w:tabs>
        <w:ind w:firstLine="720"/>
        <w:jc w:val="both"/>
        <w:rPr>
          <w:sz w:val="28"/>
        </w:rPr>
      </w:pPr>
      <w:r>
        <w:rPr>
          <w:sz w:val="28"/>
        </w:rPr>
        <w:t>Сплошной способ заключается в проведении контрольного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78"/>
        </w:tabs>
        <w:ind w:firstLine="720"/>
        <w:jc w:val="both"/>
        <w:rPr>
          <w:sz w:val="28"/>
        </w:rPr>
      </w:pP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в отношении части финансовых, бухгалтерских, отчетных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относящихся 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 контрольного мероприятия.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01"/>
        </w:tabs>
        <w:ind w:right="106" w:firstLine="720"/>
        <w:jc w:val="both"/>
        <w:rPr>
          <w:sz w:val="28"/>
        </w:rPr>
      </w:pPr>
      <w:r>
        <w:rPr>
          <w:sz w:val="28"/>
        </w:rPr>
        <w:t>Решение об использовании сплошного или выборочного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проверку)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учета, срока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83"/>
        </w:tabs>
        <w:ind w:firstLine="72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 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операций проводятся сплошным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48"/>
        </w:tabs>
        <w:ind w:left="1447" w:right="0" w:hanging="62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36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финансовой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</w:p>
    <w:p w:rsidR="00D270B8" w:rsidRDefault="00D270B8">
      <w:pPr>
        <w:jc w:val="both"/>
        <w:rPr>
          <w:sz w:val="28"/>
        </w:rPr>
        <w:sectPr w:rsidR="00D270B8">
          <w:pgSz w:w="11910" w:h="16840"/>
          <w:pgMar w:top="1040" w:right="740" w:bottom="280" w:left="1600" w:header="752" w:footer="0" w:gutter="0"/>
          <w:cols w:space="720"/>
        </w:sectPr>
      </w:pP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sz w:val="20"/>
        </w:rPr>
      </w:pPr>
    </w:p>
    <w:p w:rsidR="00D270B8" w:rsidRDefault="00E33B38">
      <w:pPr>
        <w:pStyle w:val="a3"/>
        <w:spacing w:before="88"/>
        <w:jc w:val="left"/>
      </w:pPr>
      <w:r>
        <w:t>следующей</w:t>
      </w:r>
      <w:r>
        <w:rPr>
          <w:spacing w:val="-3"/>
        </w:rPr>
        <w:t xml:space="preserve"> </w:t>
      </w:r>
      <w:r>
        <w:t>последовательности:</w:t>
      </w:r>
    </w:p>
    <w:p w:rsidR="00D270B8" w:rsidRDefault="00E33B38">
      <w:pPr>
        <w:pStyle w:val="a3"/>
        <w:ind w:left="821"/>
        <w:jc w:val="left"/>
      </w:pPr>
      <w:r>
        <w:t>планирование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мероприятий;</w:t>
      </w:r>
    </w:p>
    <w:p w:rsidR="00D270B8" w:rsidRDefault="00E33B38">
      <w:pPr>
        <w:pStyle w:val="a3"/>
        <w:ind w:left="821"/>
        <w:jc w:val="left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3"/>
        </w:rPr>
        <w:t xml:space="preserve"> </w:t>
      </w:r>
      <w:r>
        <w:t>мероприятия;</w:t>
      </w:r>
    </w:p>
    <w:p w:rsidR="00D270B8" w:rsidRDefault="00E33B38">
      <w:pPr>
        <w:pStyle w:val="a3"/>
        <w:ind w:left="821"/>
        <w:jc w:val="left"/>
      </w:pPr>
      <w:r>
        <w:t>проведение контрольного мероприятия, оформление его результатов;</w:t>
      </w:r>
      <w:r>
        <w:rPr>
          <w:spacing w:val="1"/>
        </w:rPr>
        <w:t xml:space="preserve"> </w:t>
      </w:r>
      <w:r>
        <w:t>контроль</w:t>
      </w:r>
      <w:r>
        <w:rPr>
          <w:spacing w:val="64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t>своевременностью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полнотой</w:t>
      </w:r>
      <w:r>
        <w:rPr>
          <w:spacing w:val="64"/>
        </w:rPr>
        <w:t xml:space="preserve"> </w:t>
      </w:r>
      <w:r>
        <w:t>устранения</w:t>
      </w:r>
      <w:r>
        <w:rPr>
          <w:spacing w:val="64"/>
        </w:rPr>
        <w:t xml:space="preserve"> </w:t>
      </w:r>
      <w:r>
        <w:t>нарушений</w:t>
      </w:r>
      <w:r>
        <w:rPr>
          <w:spacing w:val="65"/>
        </w:rPr>
        <w:t xml:space="preserve"> </w:t>
      </w:r>
      <w:r>
        <w:t>в</w:t>
      </w:r>
    </w:p>
    <w:p w:rsidR="00D270B8" w:rsidRDefault="00E33B38">
      <w:pPr>
        <w:pStyle w:val="a3"/>
        <w:jc w:val="left"/>
      </w:pPr>
      <w:r>
        <w:t>деятельности</w:t>
      </w:r>
      <w:r>
        <w:rPr>
          <w:spacing w:val="-7"/>
        </w:rPr>
        <w:t xml:space="preserve"> </w:t>
      </w:r>
      <w:r>
        <w:t>проверенных</w:t>
      </w:r>
      <w:r>
        <w:rPr>
          <w:spacing w:val="-6"/>
        </w:rPr>
        <w:t xml:space="preserve"> </w:t>
      </w:r>
      <w:r>
        <w:t>учреждений.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36"/>
        </w:tabs>
        <w:ind w:right="105" w:firstLine="72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/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244BC9">
        <w:rPr>
          <w:sz w:val="28"/>
        </w:rPr>
        <w:t xml:space="preserve">Яблоченского сельского поселения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69"/>
        </w:tabs>
        <w:ind w:right="106" w:firstLine="72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мероприятий, которые планируется осуществить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году.</w:t>
      </w:r>
    </w:p>
    <w:p w:rsidR="00D270B8" w:rsidRPr="00244BC9" w:rsidRDefault="00E33B38" w:rsidP="00244BC9">
      <w:pPr>
        <w:pStyle w:val="a4"/>
        <w:numPr>
          <w:ilvl w:val="0"/>
          <w:numId w:val="3"/>
        </w:numPr>
        <w:tabs>
          <w:tab w:val="left" w:pos="1422"/>
        </w:tabs>
        <w:spacing w:before="1"/>
        <w:ind w:right="106" w:firstLine="720"/>
        <w:jc w:val="both"/>
        <w:rPr>
          <w:sz w:val="28"/>
        </w:rPr>
      </w:pPr>
      <w:r w:rsidRPr="00244BC9">
        <w:rPr>
          <w:sz w:val="28"/>
        </w:rPr>
        <w:t>Контроль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за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исполнением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плана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контрольной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деятельности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осуществляет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специалист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администрации</w:t>
      </w:r>
      <w:r w:rsidRPr="00244BC9"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  <w:r w:rsidR="00244BC9" w:rsidRPr="00244BC9">
        <w:rPr>
          <w:sz w:val="28"/>
        </w:rPr>
        <w:t xml:space="preserve"> </w:t>
      </w:r>
      <w:r w:rsidRPr="00244BC9">
        <w:rPr>
          <w:sz w:val="28"/>
        </w:rPr>
        <w:t>В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отношении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учреждения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плановый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контроль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за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финансовой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деятельностью проводится один раз в два года (за исключением проведения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проверки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устранения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нарушений,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выявленных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ранее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проведенным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контрольным</w:t>
      </w:r>
      <w:r w:rsidRPr="00244BC9">
        <w:rPr>
          <w:spacing w:val="-1"/>
          <w:sz w:val="28"/>
        </w:rPr>
        <w:t xml:space="preserve"> </w:t>
      </w:r>
      <w:r w:rsidRPr="00244BC9">
        <w:rPr>
          <w:sz w:val="28"/>
        </w:rPr>
        <w:t>мероприятием), но</w:t>
      </w:r>
      <w:r w:rsidRPr="00244BC9">
        <w:rPr>
          <w:spacing w:val="-1"/>
          <w:sz w:val="28"/>
        </w:rPr>
        <w:t xml:space="preserve"> </w:t>
      </w:r>
      <w:r w:rsidRPr="00244BC9">
        <w:rPr>
          <w:sz w:val="28"/>
        </w:rPr>
        <w:t>не</w:t>
      </w:r>
      <w:r w:rsidRPr="00244BC9">
        <w:rPr>
          <w:spacing w:val="-1"/>
          <w:sz w:val="28"/>
        </w:rPr>
        <w:t xml:space="preserve"> </w:t>
      </w:r>
      <w:r w:rsidRPr="00244BC9">
        <w:rPr>
          <w:sz w:val="28"/>
        </w:rPr>
        <w:t>реже</w:t>
      </w:r>
      <w:r w:rsidRPr="00244BC9">
        <w:rPr>
          <w:spacing w:val="-2"/>
          <w:sz w:val="28"/>
        </w:rPr>
        <w:t xml:space="preserve"> </w:t>
      </w:r>
      <w:r w:rsidRPr="00244BC9">
        <w:rPr>
          <w:sz w:val="28"/>
        </w:rPr>
        <w:t>одного раза в</w:t>
      </w:r>
      <w:r w:rsidRPr="00244BC9">
        <w:rPr>
          <w:spacing w:val="-1"/>
          <w:sz w:val="28"/>
        </w:rPr>
        <w:t xml:space="preserve"> </w:t>
      </w:r>
      <w:r w:rsidRPr="00244BC9">
        <w:rPr>
          <w:sz w:val="28"/>
        </w:rPr>
        <w:t>три года.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14"/>
        </w:tabs>
        <w:ind w:firstLine="720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b/>
          <w:sz w:val="28"/>
        </w:rPr>
        <w:t>/</w:t>
      </w:r>
      <w:r>
        <w:rPr>
          <w:sz w:val="28"/>
        </w:rPr>
        <w:t xml:space="preserve">специалистом администрации </w:t>
      </w:r>
      <w:r w:rsidR="00244BC9">
        <w:rPr>
          <w:sz w:val="28"/>
        </w:rPr>
        <w:t xml:space="preserve">Яблоченского сельского поселения </w:t>
      </w:r>
      <w:r>
        <w:rPr>
          <w:sz w:val="28"/>
        </w:rPr>
        <w:t>и главными распорядителями в случае получения от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наличии признаков нарушений бюджетного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44"/>
        </w:tabs>
        <w:ind w:firstLine="720"/>
        <w:jc w:val="both"/>
        <w:rPr>
          <w:sz w:val="28"/>
        </w:rPr>
      </w:pPr>
      <w:r>
        <w:rPr>
          <w:sz w:val="28"/>
        </w:rPr>
        <w:t>При подготовке контрольного мероприятия составляется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мероприятия, содержащая:</w:t>
      </w:r>
    </w:p>
    <w:p w:rsidR="00D270B8" w:rsidRDefault="00E33B38">
      <w:pPr>
        <w:pStyle w:val="a3"/>
        <w:ind w:left="821" w:right="4541"/>
        <w:jc w:val="left"/>
      </w:pPr>
      <w:r>
        <w:t>форму контрольного мероприятия;</w:t>
      </w:r>
      <w:r>
        <w:rPr>
          <w:spacing w:val="-67"/>
        </w:rPr>
        <w:t xml:space="preserve"> </w:t>
      </w:r>
      <w:r>
        <w:t>тему контрольного мероприятия;</w:t>
      </w:r>
      <w:r>
        <w:rPr>
          <w:spacing w:val="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учреждения;</w:t>
      </w:r>
    </w:p>
    <w:p w:rsidR="00D270B8" w:rsidRDefault="00E33B38">
      <w:pPr>
        <w:pStyle w:val="a3"/>
        <w:ind w:right="109" w:firstLine="720"/>
      </w:pP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мероприятия;</w:t>
      </w:r>
    </w:p>
    <w:p w:rsidR="00D270B8" w:rsidRDefault="00E33B38">
      <w:pPr>
        <w:pStyle w:val="a3"/>
        <w:ind w:left="821"/>
      </w:pP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контрольного</w:t>
      </w:r>
      <w:r>
        <w:rPr>
          <w:spacing w:val="-2"/>
        </w:rPr>
        <w:t xml:space="preserve"> </w:t>
      </w:r>
      <w:r>
        <w:t>мероприятия.</w:t>
      </w:r>
    </w:p>
    <w:p w:rsidR="00D270B8" w:rsidRDefault="00E33B38" w:rsidP="00244BC9">
      <w:pPr>
        <w:ind w:left="101" w:right="106" w:firstLine="41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распоряжения администрации </w:t>
      </w:r>
      <w:r w:rsidR="00244BC9">
        <w:rPr>
          <w:sz w:val="28"/>
        </w:rPr>
        <w:t xml:space="preserve">Яблоченского сельского поселения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утверждается состав контрольной группы.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14"/>
        </w:tabs>
        <w:ind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проверке:</w:t>
      </w:r>
    </w:p>
    <w:p w:rsidR="00D270B8" w:rsidRDefault="00E33B38">
      <w:pPr>
        <w:pStyle w:val="a3"/>
        <w:ind w:right="107" w:firstLine="720"/>
      </w:pPr>
      <w:r>
        <w:t>учредительных, регистрационных, плановых, бухгалтерских, отчетных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документов (по форме и</w:t>
      </w:r>
      <w:r>
        <w:rPr>
          <w:spacing w:val="-1"/>
        </w:rPr>
        <w:t xml:space="preserve"> </w:t>
      </w:r>
      <w:r>
        <w:t>содержанию);</w:t>
      </w:r>
    </w:p>
    <w:p w:rsidR="00D270B8" w:rsidRDefault="00E33B38">
      <w:pPr>
        <w:pStyle w:val="a3"/>
        <w:ind w:right="107" w:firstLine="720"/>
      </w:pPr>
      <w:r>
        <w:t>полноты,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30"/>
        </w:rPr>
        <w:t xml:space="preserve"> </w:t>
      </w:r>
      <w:r>
        <w:t>операций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бухгалтерском</w:t>
      </w:r>
      <w:r>
        <w:rPr>
          <w:spacing w:val="31"/>
        </w:rPr>
        <w:t xml:space="preserve"> </w:t>
      </w:r>
      <w:r>
        <w:t>(бюджетном)</w:t>
      </w:r>
      <w:r>
        <w:rPr>
          <w:spacing w:val="30"/>
        </w:rPr>
        <w:t xml:space="preserve"> </w:t>
      </w:r>
      <w:r>
        <w:t>учете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бухгалтерской</w:t>
      </w:r>
    </w:p>
    <w:p w:rsidR="00D270B8" w:rsidRDefault="00D270B8">
      <w:pPr>
        <w:sectPr w:rsidR="00D270B8" w:rsidSect="00244BC9">
          <w:pgSz w:w="11910" w:h="16840"/>
          <w:pgMar w:top="1040" w:right="740" w:bottom="280" w:left="2268" w:header="752" w:footer="0" w:gutter="0"/>
          <w:cols w:space="720"/>
        </w:sectPr>
      </w:pP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sz w:val="20"/>
        </w:rPr>
      </w:pPr>
    </w:p>
    <w:p w:rsidR="00D270B8" w:rsidRDefault="00E33B38">
      <w:pPr>
        <w:pStyle w:val="a3"/>
        <w:spacing w:before="88"/>
        <w:ind w:right="108"/>
      </w:pPr>
      <w:r>
        <w:t>(бюджетной)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записей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регистрах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учетными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-1"/>
        </w:rPr>
        <w:t xml:space="preserve"> </w:t>
      </w:r>
      <w:r>
        <w:t>(бюджетной)</w:t>
      </w:r>
      <w:r>
        <w:rPr>
          <w:spacing w:val="-2"/>
        </w:rPr>
        <w:t xml:space="preserve"> </w:t>
      </w:r>
      <w:r>
        <w:t>отчетности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учета;</w:t>
      </w:r>
    </w:p>
    <w:p w:rsidR="00D270B8" w:rsidRDefault="00E33B38">
      <w:pPr>
        <w:pStyle w:val="a3"/>
        <w:ind w:right="107" w:firstLine="720"/>
      </w:pPr>
      <w:r>
        <w:t>фактического</w:t>
      </w:r>
      <w:r>
        <w:rPr>
          <w:spacing w:val="1"/>
        </w:rPr>
        <w:t xml:space="preserve"> </w:t>
      </w:r>
      <w:r>
        <w:t>наличия,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(наименование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поставленных</w:t>
      </w:r>
      <w:r>
        <w:rPr>
          <w:spacing w:val="7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выполненных работ и оказанных услуг, операций по формированию затрат и</w:t>
      </w:r>
      <w:r>
        <w:rPr>
          <w:spacing w:val="1"/>
        </w:rPr>
        <w:t xml:space="preserve"> </w:t>
      </w:r>
      <w:r>
        <w:t>финансовых результатов;</w:t>
      </w:r>
    </w:p>
    <w:p w:rsidR="00D270B8" w:rsidRDefault="00E33B38">
      <w:pPr>
        <w:pStyle w:val="a3"/>
        <w:ind w:right="107" w:firstLine="720"/>
      </w:pPr>
      <w:r>
        <w:t>состояния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(бюджетного)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(бюджетной)</w:t>
      </w:r>
      <w:r>
        <w:rPr>
          <w:spacing w:val="-1"/>
        </w:rPr>
        <w:t xml:space="preserve"> </w:t>
      </w:r>
      <w:r>
        <w:t>отчетности учреждения;</w:t>
      </w:r>
    </w:p>
    <w:p w:rsidR="00D270B8" w:rsidRDefault="00E33B38">
      <w:pPr>
        <w:pStyle w:val="a3"/>
        <w:ind w:right="107" w:firstLine="720"/>
      </w:pPr>
      <w:r>
        <w:t>принятых учреждением мер по устранению нарушений, возмещению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предыдущей проверки.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797"/>
        </w:tabs>
        <w:ind w:firstLine="72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58"/>
        </w:tabs>
        <w:spacing w:before="1"/>
        <w:ind w:right="106" w:firstLine="720"/>
        <w:jc w:val="both"/>
        <w:rPr>
          <w:sz w:val="28"/>
        </w:rPr>
      </w:pPr>
      <w:r>
        <w:rPr>
          <w:sz w:val="28"/>
        </w:rPr>
        <w:t>По результатам контрольного мероприятия составляется акт в двух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экземплярах:</w:t>
      </w:r>
    </w:p>
    <w:p w:rsidR="00D270B8" w:rsidRDefault="00E33B38">
      <w:pPr>
        <w:pStyle w:val="a3"/>
        <w:ind w:left="821" w:right="1806"/>
      </w:pPr>
      <w:r>
        <w:t>для органа, осуществляющего контрольные мероприятия;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учреждения.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52"/>
        </w:tabs>
        <w:ind w:firstLine="720"/>
        <w:jc w:val="both"/>
        <w:rPr>
          <w:sz w:val="28"/>
        </w:rPr>
      </w:pPr>
      <w:r>
        <w:rPr>
          <w:sz w:val="28"/>
        </w:rPr>
        <w:t>Акт представляется лицу, назначившему контрольное мероприятие,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соответствующих решений.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68"/>
        </w:tabs>
        <w:ind w:firstLine="720"/>
        <w:jc w:val="both"/>
        <w:rPr>
          <w:sz w:val="28"/>
        </w:rPr>
      </w:pPr>
      <w:r>
        <w:rPr>
          <w:sz w:val="28"/>
        </w:rPr>
        <w:t>Руководителем учреждения в акт могут быть внесены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проверку) проверяет обоснованность замечаний и возражений и делает 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назначившему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контрольное мероприятие.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73"/>
        </w:tabs>
        <w:ind w:firstLine="72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83"/>
        </w:tabs>
        <w:ind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составляется отчет.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92"/>
        </w:tabs>
        <w:ind w:firstLine="720"/>
        <w:jc w:val="both"/>
        <w:rPr>
          <w:sz w:val="28"/>
        </w:rPr>
      </w:pPr>
      <w:r>
        <w:rPr>
          <w:sz w:val="28"/>
        </w:rPr>
        <w:t>Учреждение вправе обжаловать акт контрольного мероприятия,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действия (бездействие) контрольной группы в срок не более 30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акта по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контрольному мероприятию.</w:t>
      </w:r>
    </w:p>
    <w:p w:rsidR="00D270B8" w:rsidRDefault="00D270B8">
      <w:pPr>
        <w:pStyle w:val="a3"/>
        <w:spacing w:before="11"/>
        <w:ind w:left="0"/>
        <w:jc w:val="left"/>
        <w:rPr>
          <w:sz w:val="27"/>
        </w:rPr>
      </w:pPr>
    </w:p>
    <w:p w:rsidR="00D270B8" w:rsidRDefault="00E33B38">
      <w:pPr>
        <w:pStyle w:val="a4"/>
        <w:numPr>
          <w:ilvl w:val="1"/>
          <w:numId w:val="4"/>
        </w:numPr>
        <w:tabs>
          <w:tab w:val="left" w:pos="2116"/>
        </w:tabs>
        <w:ind w:left="2265" w:right="968" w:hanging="586"/>
        <w:jc w:val="left"/>
        <w:rPr>
          <w:sz w:val="28"/>
        </w:rPr>
      </w:pPr>
      <w:r>
        <w:rPr>
          <w:sz w:val="28"/>
        </w:rPr>
        <w:t>Контроль за использованием имущества, переданного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оперативного управления</w:t>
      </w:r>
    </w:p>
    <w:p w:rsidR="00D270B8" w:rsidRDefault="00D270B8">
      <w:pPr>
        <w:pStyle w:val="a3"/>
        <w:ind w:left="0"/>
        <w:jc w:val="left"/>
      </w:pPr>
    </w:p>
    <w:p w:rsidR="00D270B8" w:rsidRDefault="00E33B38">
      <w:pPr>
        <w:pStyle w:val="a4"/>
        <w:numPr>
          <w:ilvl w:val="0"/>
          <w:numId w:val="3"/>
        </w:numPr>
        <w:tabs>
          <w:tab w:val="left" w:pos="1266"/>
        </w:tabs>
        <w:ind w:right="108" w:firstLine="720"/>
        <w:jc w:val="both"/>
        <w:rPr>
          <w:i/>
          <w:sz w:val="28"/>
        </w:rPr>
      </w:pPr>
      <w:r>
        <w:rPr>
          <w:sz w:val="28"/>
        </w:rPr>
        <w:t>Контроль за использованием имущества, переданного 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244BC9">
        <w:rPr>
          <w:sz w:val="28"/>
        </w:rPr>
        <w:t>Яблоченского сельского поселения.</w:t>
      </w:r>
    </w:p>
    <w:p w:rsidR="00D270B8" w:rsidRDefault="00D270B8">
      <w:pPr>
        <w:jc w:val="both"/>
        <w:rPr>
          <w:sz w:val="28"/>
        </w:rPr>
        <w:sectPr w:rsidR="00D270B8">
          <w:pgSz w:w="11910" w:h="16840"/>
          <w:pgMar w:top="1040" w:right="740" w:bottom="280" w:left="1600" w:header="752" w:footer="0" w:gutter="0"/>
          <w:cols w:space="720"/>
        </w:sectPr>
      </w:pPr>
    </w:p>
    <w:p w:rsidR="00D270B8" w:rsidRDefault="00D270B8">
      <w:pPr>
        <w:pStyle w:val="a3"/>
        <w:ind w:left="0"/>
        <w:jc w:val="left"/>
        <w:rPr>
          <w:i/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i/>
          <w:sz w:val="20"/>
        </w:rPr>
      </w:pPr>
    </w:p>
    <w:p w:rsidR="00D270B8" w:rsidRPr="00244BC9" w:rsidRDefault="00E33B38" w:rsidP="00244BC9">
      <w:pPr>
        <w:pStyle w:val="a4"/>
        <w:numPr>
          <w:ilvl w:val="0"/>
          <w:numId w:val="3"/>
        </w:numPr>
        <w:tabs>
          <w:tab w:val="left" w:pos="1436"/>
        </w:tabs>
        <w:spacing w:before="88"/>
        <w:ind w:right="106" w:firstLine="720"/>
        <w:jc w:val="both"/>
        <w:rPr>
          <w:sz w:val="28"/>
        </w:rPr>
      </w:pPr>
      <w:r w:rsidRPr="00244BC9">
        <w:rPr>
          <w:sz w:val="28"/>
        </w:rPr>
        <w:t>Для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проведения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контрольных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мероприятий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администрацией</w:t>
      </w:r>
      <w:r w:rsidRPr="00244BC9">
        <w:rPr>
          <w:spacing w:val="1"/>
          <w:sz w:val="28"/>
        </w:rPr>
        <w:t xml:space="preserve"> </w:t>
      </w:r>
      <w:r w:rsidR="00244BC9" w:rsidRPr="00244BC9">
        <w:rPr>
          <w:sz w:val="28"/>
        </w:rPr>
        <w:t xml:space="preserve">Яблоченского сельского поселения </w:t>
      </w:r>
      <w:r w:rsidRPr="00244BC9">
        <w:rPr>
          <w:sz w:val="28"/>
        </w:rPr>
        <w:t>формируется Комиссия, состав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которой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утверждается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распоряжением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администрации</w:t>
      </w:r>
      <w:r w:rsidRPr="00244BC9"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поселения.</w:t>
      </w:r>
      <w:r w:rsidR="00244BC9" w:rsidRPr="00244BC9">
        <w:rPr>
          <w:sz w:val="28"/>
        </w:rPr>
        <w:t xml:space="preserve"> </w:t>
      </w:r>
      <w:r w:rsidRPr="00244BC9">
        <w:rPr>
          <w:sz w:val="28"/>
        </w:rPr>
        <w:t>Председатель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Комиссии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уведомляет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руководство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проверяемого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учреждения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о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проведении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контрольного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мероприятия,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если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это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не</w:t>
      </w:r>
      <w:r w:rsidRPr="00244BC9">
        <w:rPr>
          <w:spacing w:val="1"/>
          <w:sz w:val="28"/>
        </w:rPr>
        <w:t xml:space="preserve"> </w:t>
      </w:r>
      <w:r w:rsidRPr="00244BC9">
        <w:rPr>
          <w:sz w:val="28"/>
        </w:rPr>
        <w:t>противоречит</w:t>
      </w:r>
      <w:r w:rsidRPr="00244BC9">
        <w:rPr>
          <w:spacing w:val="-2"/>
          <w:sz w:val="28"/>
        </w:rPr>
        <w:t xml:space="preserve"> </w:t>
      </w:r>
      <w:r w:rsidRPr="00244BC9">
        <w:rPr>
          <w:sz w:val="28"/>
        </w:rPr>
        <w:t>целям контрольного мероприятия.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86"/>
        </w:tabs>
        <w:ind w:right="108" w:firstLine="72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плановом, 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03"/>
        </w:tabs>
        <w:ind w:firstLine="720"/>
        <w:jc w:val="both"/>
        <w:rPr>
          <w:i/>
          <w:sz w:val="28"/>
        </w:rPr>
      </w:pPr>
      <w:r>
        <w:rPr>
          <w:sz w:val="28"/>
        </w:rPr>
        <w:t>Плановые проверки осуществляются в сроки 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560"/>
        </w:tabs>
        <w:ind w:right="108" w:firstLine="720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переданного</w:t>
      </w:r>
      <w:r>
        <w:rPr>
          <w:spacing w:val="57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управления, 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D270B8" w:rsidRDefault="00E33B38">
      <w:pPr>
        <w:pStyle w:val="a3"/>
        <w:spacing w:before="1"/>
        <w:ind w:right="108" w:firstLine="720"/>
      </w:pPr>
      <w:r>
        <w:t>контроля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-67"/>
        </w:rPr>
        <w:t xml:space="preserve"> </w:t>
      </w:r>
      <w:r>
        <w:t>нарушений,</w:t>
      </w:r>
      <w:r>
        <w:rPr>
          <w:spacing w:val="-2"/>
        </w:rPr>
        <w:t xml:space="preserve"> </w:t>
      </w:r>
      <w:r>
        <w:t>отмеченных в</w:t>
      </w:r>
      <w:r>
        <w:rPr>
          <w:spacing w:val="-1"/>
        </w:rPr>
        <w:t xml:space="preserve"> </w:t>
      </w:r>
      <w:r>
        <w:t>актах</w:t>
      </w:r>
      <w:r>
        <w:rPr>
          <w:spacing w:val="-1"/>
        </w:rPr>
        <w:t xml:space="preserve"> </w:t>
      </w:r>
      <w:r>
        <w:t>проверок;</w:t>
      </w:r>
    </w:p>
    <w:p w:rsidR="00D270B8" w:rsidRDefault="00E33B38">
      <w:pPr>
        <w:pStyle w:val="a3"/>
        <w:ind w:right="107" w:firstLine="720"/>
      </w:pP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изъятия</w:t>
      </w:r>
      <w:r>
        <w:rPr>
          <w:spacing w:val="1"/>
        </w:rPr>
        <w:t xml:space="preserve"> </w:t>
      </w:r>
      <w:r>
        <w:t>излишнего,</w:t>
      </w:r>
      <w:r>
        <w:rPr>
          <w:spacing w:val="1"/>
        </w:rPr>
        <w:t xml:space="preserve"> </w:t>
      </w:r>
      <w:r>
        <w:t>неиспользуемого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7"/>
        </w:rPr>
        <w:t xml:space="preserve"> </w:t>
      </w:r>
      <w:r>
        <w:t>имущества,</w:t>
      </w:r>
      <w:r>
        <w:rPr>
          <w:spacing w:val="-3"/>
        </w:rPr>
        <w:t xml:space="preserve"> </w:t>
      </w:r>
      <w:r>
        <w:t>переданного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праве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учреждению.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39"/>
        </w:tabs>
        <w:ind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мероприятие в соответствии с распоряжением администрации </w:t>
      </w:r>
      <w:r w:rsidR="00244BC9" w:rsidRPr="00244BC9">
        <w:rPr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83"/>
        </w:tabs>
        <w:ind w:right="108" w:firstLine="720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244BC9">
        <w:rPr>
          <w:sz w:val="28"/>
        </w:rPr>
        <w:t xml:space="preserve">Яблоченского сельского поселения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45"/>
        </w:tabs>
        <w:ind w:right="108" w:firstLine="720"/>
        <w:jc w:val="both"/>
        <w:rPr>
          <w:i/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  <w:r>
        <w:rPr>
          <w:i/>
          <w:sz w:val="28"/>
        </w:rPr>
        <w:t>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05"/>
        </w:tabs>
        <w:ind w:firstLine="720"/>
        <w:jc w:val="both"/>
        <w:rPr>
          <w:i/>
          <w:sz w:val="28"/>
        </w:rPr>
      </w:pPr>
      <w:r>
        <w:rPr>
          <w:sz w:val="28"/>
        </w:rPr>
        <w:t>При обнаружении в ходе проведения контрольного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действующего законодательства эти нарушения 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определяемый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67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614"/>
        </w:tabs>
        <w:ind w:right="106" w:firstLine="720"/>
        <w:jc w:val="both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 w:rsidR="00244BC9">
        <w:rPr>
          <w:sz w:val="28"/>
        </w:rPr>
        <w:t>Яблоченского сельского поселения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контрольному мероприятию.</w:t>
      </w:r>
    </w:p>
    <w:p w:rsidR="00D270B8" w:rsidRDefault="00D270B8">
      <w:pPr>
        <w:jc w:val="both"/>
        <w:rPr>
          <w:sz w:val="28"/>
        </w:rPr>
        <w:sectPr w:rsidR="00D270B8">
          <w:pgSz w:w="11910" w:h="16840"/>
          <w:pgMar w:top="1040" w:right="740" w:bottom="280" w:left="1600" w:header="752" w:footer="0" w:gutter="0"/>
          <w:cols w:space="720"/>
        </w:sectPr>
      </w:pP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sz w:val="20"/>
        </w:rPr>
      </w:pPr>
    </w:p>
    <w:p w:rsidR="00D270B8" w:rsidRDefault="00E33B38">
      <w:pPr>
        <w:pStyle w:val="a4"/>
        <w:numPr>
          <w:ilvl w:val="1"/>
          <w:numId w:val="4"/>
        </w:numPr>
        <w:tabs>
          <w:tab w:val="left" w:pos="2200"/>
        </w:tabs>
        <w:spacing w:before="88"/>
        <w:ind w:left="2199" w:right="0" w:hanging="34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</w:t>
      </w:r>
    </w:p>
    <w:p w:rsidR="00D270B8" w:rsidRDefault="00D270B8">
      <w:pPr>
        <w:pStyle w:val="a3"/>
        <w:ind w:left="0"/>
        <w:jc w:val="left"/>
      </w:pPr>
    </w:p>
    <w:p w:rsidR="00D270B8" w:rsidRDefault="00E33B38">
      <w:pPr>
        <w:pStyle w:val="a4"/>
        <w:numPr>
          <w:ilvl w:val="0"/>
          <w:numId w:val="3"/>
        </w:numPr>
        <w:tabs>
          <w:tab w:val="left" w:pos="1295"/>
        </w:tabs>
        <w:ind w:right="108" w:firstLine="720"/>
        <w:jc w:val="both"/>
        <w:rPr>
          <w:sz w:val="28"/>
        </w:rPr>
      </w:pPr>
      <w:r>
        <w:rPr>
          <w:sz w:val="28"/>
        </w:rPr>
        <w:t>Контроль за выполнением муниципального задания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объему,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 оказания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(работы).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95"/>
        </w:tabs>
        <w:ind w:right="108" w:firstLine="720"/>
        <w:jc w:val="both"/>
        <w:rPr>
          <w:sz w:val="28"/>
        </w:rPr>
      </w:pPr>
      <w:r>
        <w:rPr>
          <w:sz w:val="28"/>
        </w:rPr>
        <w:t>Контроль за выполнением муниципального задания 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выездной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17"/>
        </w:tabs>
        <w:ind w:right="108" w:firstLine="709"/>
        <w:jc w:val="both"/>
        <w:rPr>
          <w:sz w:val="28"/>
        </w:rPr>
      </w:pP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244"/>
        </w:tabs>
        <w:ind w:right="108" w:firstLine="720"/>
        <w:jc w:val="both"/>
        <w:rPr>
          <w:sz w:val="28"/>
        </w:rPr>
      </w:pPr>
      <w:r>
        <w:rPr>
          <w:sz w:val="28"/>
        </w:rPr>
        <w:t>Основанием для контроля за выполнением муниципального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выездной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D270B8" w:rsidRDefault="00E33B38">
      <w:pPr>
        <w:pStyle w:val="a3"/>
        <w:ind w:right="108" w:firstLine="720"/>
      </w:pPr>
      <w:r>
        <w:t>нарушение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(контроль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нарушений);</w:t>
      </w:r>
    </w:p>
    <w:p w:rsidR="00D270B8" w:rsidRDefault="00E33B38">
      <w:pPr>
        <w:pStyle w:val="a3"/>
        <w:spacing w:before="1"/>
        <w:ind w:right="108" w:firstLine="720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предпринимателей, органов государственной и (или) муниципальной власти,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(выполненных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446"/>
        </w:tabs>
        <w:ind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(выполненных работ) главный распорядитель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в пределах своей компетенции меры по обеспечению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69"/>
        </w:tabs>
        <w:ind w:firstLine="72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казенного учреждения.</w:t>
      </w:r>
    </w:p>
    <w:p w:rsidR="00D270B8" w:rsidRDefault="00D270B8">
      <w:pPr>
        <w:pStyle w:val="a3"/>
        <w:spacing w:before="11"/>
        <w:ind w:left="0"/>
        <w:jc w:val="left"/>
        <w:rPr>
          <w:sz w:val="27"/>
        </w:rPr>
      </w:pPr>
    </w:p>
    <w:p w:rsidR="00D270B8" w:rsidRDefault="00E33B38">
      <w:pPr>
        <w:pStyle w:val="a4"/>
        <w:numPr>
          <w:ilvl w:val="1"/>
          <w:numId w:val="4"/>
        </w:numPr>
        <w:tabs>
          <w:tab w:val="left" w:pos="2336"/>
        </w:tabs>
        <w:ind w:left="2335" w:right="0" w:hanging="436"/>
        <w:jc w:val="left"/>
        <w:rPr>
          <w:sz w:val="28"/>
        </w:rPr>
      </w:pPr>
      <w:r>
        <w:rPr>
          <w:sz w:val="28"/>
        </w:rPr>
        <w:t>Отчетность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D270B8" w:rsidRDefault="00D270B8">
      <w:pPr>
        <w:pStyle w:val="a3"/>
        <w:spacing w:before="4"/>
        <w:ind w:left="0"/>
        <w:jc w:val="left"/>
        <w:rPr>
          <w:sz w:val="20"/>
        </w:rPr>
      </w:pPr>
    </w:p>
    <w:p w:rsidR="00D270B8" w:rsidRDefault="00D270B8">
      <w:pPr>
        <w:rPr>
          <w:sz w:val="20"/>
        </w:rPr>
        <w:sectPr w:rsidR="00D270B8">
          <w:pgSz w:w="11910" w:h="16840"/>
          <w:pgMar w:top="1040" w:right="740" w:bottom="280" w:left="1600" w:header="752" w:footer="0" w:gutter="0"/>
          <w:cols w:space="720"/>
        </w:sectPr>
      </w:pPr>
    </w:p>
    <w:p w:rsidR="00D270B8" w:rsidRDefault="00D270B8">
      <w:pPr>
        <w:pStyle w:val="a3"/>
        <w:spacing w:before="7"/>
        <w:ind w:left="0"/>
        <w:jc w:val="left"/>
        <w:rPr>
          <w:sz w:val="35"/>
        </w:rPr>
      </w:pPr>
    </w:p>
    <w:p w:rsidR="00D270B8" w:rsidRDefault="00E33B38">
      <w:pPr>
        <w:pStyle w:val="a3"/>
        <w:spacing w:before="1"/>
        <w:jc w:val="left"/>
      </w:pPr>
      <w:r>
        <w:rPr>
          <w:spacing w:val="-1"/>
        </w:rPr>
        <w:t>себя: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596"/>
        </w:tabs>
        <w:spacing w:before="88"/>
        <w:ind w:left="595" w:right="0" w:hanging="51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Регулярное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86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87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8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7"/>
          <w:sz w:val="28"/>
        </w:rPr>
        <w:t xml:space="preserve"> </w:t>
      </w:r>
      <w:r>
        <w:rPr>
          <w:sz w:val="28"/>
        </w:rPr>
        <w:t>в</w:t>
      </w:r>
    </w:p>
    <w:p w:rsidR="00D270B8" w:rsidRDefault="00D270B8">
      <w:pPr>
        <w:pStyle w:val="a3"/>
        <w:ind w:left="0"/>
        <w:jc w:val="left"/>
      </w:pPr>
    </w:p>
    <w:p w:rsidR="00D270B8" w:rsidRDefault="00E33B38">
      <w:pPr>
        <w:pStyle w:val="a4"/>
        <w:numPr>
          <w:ilvl w:val="0"/>
          <w:numId w:val="1"/>
        </w:numPr>
        <w:tabs>
          <w:tab w:val="left" w:pos="386"/>
        </w:tabs>
        <w:ind w:right="0"/>
        <w:jc w:val="left"/>
        <w:rPr>
          <w:sz w:val="28"/>
        </w:rPr>
      </w:pPr>
      <w:r>
        <w:rPr>
          <w:sz w:val="28"/>
        </w:rPr>
        <w:t>Бухгалтерскую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учреждений.</w:t>
      </w:r>
    </w:p>
    <w:p w:rsidR="00D270B8" w:rsidRDefault="00E33B38">
      <w:pPr>
        <w:pStyle w:val="a3"/>
        <w:tabs>
          <w:tab w:val="left" w:pos="2025"/>
          <w:tab w:val="left" w:pos="3563"/>
          <w:tab w:val="left" w:pos="5199"/>
          <w:tab w:val="left" w:pos="5574"/>
          <w:tab w:val="left" w:pos="7262"/>
        </w:tabs>
        <w:ind w:left="82"/>
        <w:jc w:val="left"/>
      </w:pPr>
      <w:r>
        <w:t>Бухгалтерская</w:t>
      </w:r>
      <w:r>
        <w:tab/>
        <w:t>отчетность</w:t>
      </w:r>
      <w:r>
        <w:tab/>
        <w:t>бюджетных</w:t>
      </w:r>
      <w:r>
        <w:tab/>
        <w:t>и</w:t>
      </w:r>
      <w:r>
        <w:tab/>
        <w:t>автономных</w:t>
      </w:r>
      <w:r>
        <w:tab/>
        <w:t>учреждений</w:t>
      </w:r>
    </w:p>
    <w:p w:rsidR="00D270B8" w:rsidRDefault="00D270B8">
      <w:pPr>
        <w:sectPr w:rsidR="00D270B8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699" w:space="40"/>
            <w:col w:w="8831"/>
          </w:cols>
        </w:sectPr>
      </w:pPr>
    </w:p>
    <w:p w:rsidR="00D270B8" w:rsidRDefault="00E33B38">
      <w:pPr>
        <w:pStyle w:val="a3"/>
        <w:jc w:val="left"/>
      </w:pPr>
      <w:r>
        <w:lastRenderedPageBreak/>
        <w:t>представляется</w:t>
      </w:r>
      <w:r>
        <w:rPr>
          <w:spacing w:val="61"/>
        </w:rPr>
        <w:t xml:space="preserve"> </w:t>
      </w:r>
      <w:r>
        <w:t>ежемесячно,</w:t>
      </w:r>
      <w:r>
        <w:rPr>
          <w:spacing w:val="61"/>
        </w:rPr>
        <w:t xml:space="preserve"> </w:t>
      </w:r>
      <w:r>
        <w:t>ежеквартально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ежегодно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срок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</w:t>
      </w:r>
      <w:r>
        <w:rPr>
          <w:spacing w:val="62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месяца,</w:t>
      </w:r>
      <w:r>
        <w:rPr>
          <w:spacing w:val="-1"/>
        </w:rPr>
        <w:t xml:space="preserve"> </w:t>
      </w:r>
      <w:r>
        <w:t>следующего за отчетным.</w:t>
      </w:r>
    </w:p>
    <w:p w:rsidR="00D270B8" w:rsidRDefault="00E33B38">
      <w:pPr>
        <w:pStyle w:val="a4"/>
        <w:numPr>
          <w:ilvl w:val="0"/>
          <w:numId w:val="1"/>
        </w:numPr>
        <w:tabs>
          <w:tab w:val="left" w:pos="1162"/>
        </w:tabs>
        <w:ind w:left="101" w:right="108" w:firstLine="720"/>
        <w:jc w:val="left"/>
        <w:rPr>
          <w:sz w:val="28"/>
        </w:rPr>
      </w:pPr>
      <w:r>
        <w:rPr>
          <w:sz w:val="28"/>
        </w:rPr>
        <w:t>Отчет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</w:t>
      </w:r>
      <w:r>
        <w:rPr>
          <w:spacing w:val="32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</w:p>
    <w:p w:rsidR="00D270B8" w:rsidRDefault="00D270B8">
      <w:pPr>
        <w:rPr>
          <w:sz w:val="28"/>
        </w:rPr>
        <w:sectPr w:rsidR="00D270B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270B8" w:rsidRDefault="00D270B8">
      <w:pPr>
        <w:pStyle w:val="a3"/>
        <w:ind w:left="0"/>
        <w:jc w:val="left"/>
        <w:rPr>
          <w:sz w:val="20"/>
        </w:rPr>
      </w:pPr>
    </w:p>
    <w:p w:rsidR="00D270B8" w:rsidRDefault="00D270B8">
      <w:pPr>
        <w:pStyle w:val="a3"/>
        <w:spacing w:before="1"/>
        <w:ind w:left="0"/>
        <w:jc w:val="left"/>
        <w:rPr>
          <w:sz w:val="20"/>
        </w:rPr>
      </w:pPr>
    </w:p>
    <w:p w:rsidR="00D270B8" w:rsidRDefault="00E33B38">
      <w:pPr>
        <w:pStyle w:val="a3"/>
        <w:spacing w:before="88"/>
        <w:ind w:right="108" w:firstLine="709"/>
      </w:pP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25.03.2011 №</w:t>
      </w:r>
      <w:r>
        <w:rPr>
          <w:spacing w:val="-1"/>
        </w:rPr>
        <w:t xml:space="preserve"> </w:t>
      </w:r>
      <w:r>
        <w:t>33н.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44"/>
        </w:tabs>
        <w:ind w:right="108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</w:p>
    <w:p w:rsidR="00D270B8" w:rsidRDefault="00E33B38">
      <w:pPr>
        <w:pStyle w:val="a4"/>
        <w:numPr>
          <w:ilvl w:val="0"/>
          <w:numId w:val="3"/>
        </w:numPr>
        <w:tabs>
          <w:tab w:val="left" w:pos="1382"/>
        </w:tabs>
        <w:ind w:firstLine="72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критериям:</w:t>
      </w:r>
    </w:p>
    <w:p w:rsidR="00D270B8" w:rsidRDefault="00E33B38">
      <w:pPr>
        <w:pStyle w:val="a3"/>
        <w:ind w:right="107" w:firstLine="720"/>
      </w:pPr>
      <w:r>
        <w:t>объем и качество выполнения учреждением муниципального задания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достигнутыми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-1"/>
        </w:rPr>
        <w:t xml:space="preserve"> </w:t>
      </w:r>
      <w:r>
        <w:t>периоде;</w:t>
      </w:r>
    </w:p>
    <w:p w:rsidR="00D270B8" w:rsidRDefault="00E33B38">
      <w:pPr>
        <w:pStyle w:val="a3"/>
        <w:ind w:right="108" w:firstLine="720"/>
      </w:pPr>
      <w:r>
        <w:t>отсутствие замечаний проверяющих органов по результатам проверок</w:t>
      </w:r>
      <w:r>
        <w:rPr>
          <w:spacing w:val="1"/>
        </w:rPr>
        <w:t xml:space="preserve"> </w:t>
      </w:r>
      <w:r>
        <w:t>финансовой деятельности учреждения, по использованию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 w:rsidR="00244BC9">
        <w:t>Яблоченского сельского поселения</w:t>
      </w:r>
      <w:r>
        <w:t>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праве</w:t>
      </w:r>
      <w:r>
        <w:rPr>
          <w:spacing w:val="-1"/>
        </w:rPr>
        <w:t xml:space="preserve"> </w:t>
      </w:r>
      <w:r>
        <w:t>оперативного</w:t>
      </w:r>
      <w:r>
        <w:rPr>
          <w:spacing w:val="-1"/>
        </w:rPr>
        <w:t xml:space="preserve"> </w:t>
      </w:r>
      <w:r>
        <w:t>управления;</w:t>
      </w:r>
    </w:p>
    <w:p w:rsidR="00D270B8" w:rsidRDefault="00E33B38">
      <w:pPr>
        <w:pStyle w:val="a3"/>
        <w:spacing w:before="1"/>
        <w:ind w:left="821"/>
      </w:pPr>
      <w:r>
        <w:t>отсутствие</w:t>
      </w:r>
      <w:r>
        <w:rPr>
          <w:spacing w:val="-3"/>
        </w:rPr>
        <w:t xml:space="preserve"> </w:t>
      </w:r>
      <w:r>
        <w:t>нецелевого</w:t>
      </w:r>
      <w:r>
        <w:rPr>
          <w:spacing w:val="-3"/>
        </w:rPr>
        <w:t xml:space="preserve"> </w:t>
      </w:r>
      <w:r>
        <w:t>расходования</w:t>
      </w:r>
      <w:r>
        <w:rPr>
          <w:spacing w:val="-2"/>
        </w:rPr>
        <w:t xml:space="preserve"> </w:t>
      </w:r>
      <w:r>
        <w:t>бюджетных</w:t>
      </w:r>
      <w:r>
        <w:rPr>
          <w:spacing w:val="-2"/>
        </w:rPr>
        <w:t xml:space="preserve"> </w:t>
      </w:r>
      <w:r>
        <w:t>средств;</w:t>
      </w:r>
    </w:p>
    <w:p w:rsidR="00D270B8" w:rsidRDefault="00E33B38">
      <w:pPr>
        <w:pStyle w:val="a3"/>
        <w:ind w:right="107" w:firstLine="720"/>
      </w:pPr>
      <w:r>
        <w:t>соблюдение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-1"/>
        </w:rPr>
        <w:t xml:space="preserve"> </w:t>
      </w:r>
      <w:r>
        <w:t>отчетности;</w:t>
      </w:r>
    </w:p>
    <w:p w:rsidR="00D270B8" w:rsidRDefault="00E33B38">
      <w:pPr>
        <w:pStyle w:val="a3"/>
        <w:ind w:right="107" w:firstLine="720"/>
      </w:pPr>
      <w:r>
        <w:t>отсутствие превышения предельно допустимых размеров кредиторской</w:t>
      </w:r>
      <w:r>
        <w:rPr>
          <w:spacing w:val="-67"/>
        </w:rPr>
        <w:t xml:space="preserve"> </w:t>
      </w:r>
      <w:r>
        <w:t>задолженности;</w:t>
      </w:r>
    </w:p>
    <w:p w:rsidR="00D270B8" w:rsidRDefault="00E33B38">
      <w:pPr>
        <w:pStyle w:val="a3"/>
        <w:ind w:left="821"/>
      </w:pPr>
      <w:r>
        <w:t>отсутствие</w:t>
      </w:r>
      <w:r>
        <w:rPr>
          <w:spacing w:val="-2"/>
        </w:rPr>
        <w:t xml:space="preserve"> </w:t>
      </w:r>
      <w:r>
        <w:t>убытков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сделок;</w:t>
      </w:r>
    </w:p>
    <w:p w:rsidR="00D270B8" w:rsidRDefault="00E33B38">
      <w:pPr>
        <w:pStyle w:val="a3"/>
        <w:ind w:right="108" w:firstLine="720"/>
      </w:pPr>
      <w:r>
        <w:t>соблюдение руководителем учреждения условий трудового договора с</w:t>
      </w:r>
      <w:r>
        <w:rPr>
          <w:spacing w:val="1"/>
        </w:rPr>
        <w:t xml:space="preserve"> </w:t>
      </w:r>
      <w:r>
        <w:t>учредителем.</w:t>
      </w:r>
    </w:p>
    <w:sectPr w:rsidR="00D270B8" w:rsidSect="00D270B8">
      <w:pgSz w:w="11910" w:h="16840"/>
      <w:pgMar w:top="1040" w:right="740" w:bottom="280" w:left="1600" w:header="75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D5B" w:rsidRDefault="00A73D5B" w:rsidP="00D270B8">
      <w:r>
        <w:separator/>
      </w:r>
    </w:p>
  </w:endnote>
  <w:endnote w:type="continuationSeparator" w:id="0">
    <w:p w:rsidR="00A73D5B" w:rsidRDefault="00A73D5B" w:rsidP="00D27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D5B" w:rsidRDefault="00A73D5B" w:rsidP="00D270B8">
      <w:r>
        <w:separator/>
      </w:r>
    </w:p>
  </w:footnote>
  <w:footnote w:type="continuationSeparator" w:id="0">
    <w:p w:rsidR="00A73D5B" w:rsidRDefault="00A73D5B" w:rsidP="00D27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0B8" w:rsidRDefault="00871845">
    <w:pPr>
      <w:pStyle w:val="a3"/>
      <w:spacing w:line="14" w:lineRule="auto"/>
      <w:ind w:left="0"/>
      <w:jc w:val="left"/>
      <w:rPr>
        <w:sz w:val="20"/>
      </w:rPr>
    </w:pPr>
    <w:r w:rsidRPr="008718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36.6pt;width:11.6pt;height:13pt;z-index:-251658752;mso-position-horizontal-relative:page;mso-position-vertical-relative:page" filled="f" stroked="f">
          <v:textbox style="mso-next-textbox:#_x0000_s1025" inset="0,0,0,0">
            <w:txbxContent>
              <w:p w:rsidR="00D270B8" w:rsidRDefault="0087184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33B3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25F8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1BF"/>
    <w:multiLevelType w:val="hybridMultilevel"/>
    <w:tmpl w:val="EE3AC64C"/>
    <w:lvl w:ilvl="0" w:tplc="CE2E5362">
      <w:start w:val="1"/>
      <w:numFmt w:val="decimal"/>
      <w:lvlText w:val="%1."/>
      <w:lvlJc w:val="left"/>
      <w:pPr>
        <w:ind w:left="101" w:hanging="6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ECBFEC">
      <w:start w:val="1"/>
      <w:numFmt w:val="upperRoman"/>
      <w:lvlText w:val="%2."/>
      <w:lvlJc w:val="left"/>
      <w:pPr>
        <w:ind w:left="3785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8A0CF8">
      <w:numFmt w:val="bullet"/>
      <w:lvlText w:val="•"/>
      <w:lvlJc w:val="left"/>
      <w:pPr>
        <w:ind w:left="4422" w:hanging="234"/>
      </w:pPr>
      <w:rPr>
        <w:rFonts w:hint="default"/>
        <w:lang w:val="ru-RU" w:eastAsia="en-US" w:bidi="ar-SA"/>
      </w:rPr>
    </w:lvl>
    <w:lvl w:ilvl="3" w:tplc="C6FE95AC">
      <w:numFmt w:val="bullet"/>
      <w:lvlText w:val="•"/>
      <w:lvlJc w:val="left"/>
      <w:pPr>
        <w:ind w:left="5065" w:hanging="234"/>
      </w:pPr>
      <w:rPr>
        <w:rFonts w:hint="default"/>
        <w:lang w:val="ru-RU" w:eastAsia="en-US" w:bidi="ar-SA"/>
      </w:rPr>
    </w:lvl>
    <w:lvl w:ilvl="4" w:tplc="71DC781E">
      <w:numFmt w:val="bullet"/>
      <w:lvlText w:val="•"/>
      <w:lvlJc w:val="left"/>
      <w:pPr>
        <w:ind w:left="5708" w:hanging="234"/>
      </w:pPr>
      <w:rPr>
        <w:rFonts w:hint="default"/>
        <w:lang w:val="ru-RU" w:eastAsia="en-US" w:bidi="ar-SA"/>
      </w:rPr>
    </w:lvl>
    <w:lvl w:ilvl="5" w:tplc="80F0D668">
      <w:numFmt w:val="bullet"/>
      <w:lvlText w:val="•"/>
      <w:lvlJc w:val="left"/>
      <w:pPr>
        <w:ind w:left="6351" w:hanging="234"/>
      </w:pPr>
      <w:rPr>
        <w:rFonts w:hint="default"/>
        <w:lang w:val="ru-RU" w:eastAsia="en-US" w:bidi="ar-SA"/>
      </w:rPr>
    </w:lvl>
    <w:lvl w:ilvl="6" w:tplc="11BE1710">
      <w:numFmt w:val="bullet"/>
      <w:lvlText w:val="•"/>
      <w:lvlJc w:val="left"/>
      <w:pPr>
        <w:ind w:left="6994" w:hanging="234"/>
      </w:pPr>
      <w:rPr>
        <w:rFonts w:hint="default"/>
        <w:lang w:val="ru-RU" w:eastAsia="en-US" w:bidi="ar-SA"/>
      </w:rPr>
    </w:lvl>
    <w:lvl w:ilvl="7" w:tplc="1BA4C8DA">
      <w:numFmt w:val="bullet"/>
      <w:lvlText w:val="•"/>
      <w:lvlJc w:val="left"/>
      <w:pPr>
        <w:ind w:left="7637" w:hanging="234"/>
      </w:pPr>
      <w:rPr>
        <w:rFonts w:hint="default"/>
        <w:lang w:val="ru-RU" w:eastAsia="en-US" w:bidi="ar-SA"/>
      </w:rPr>
    </w:lvl>
    <w:lvl w:ilvl="8" w:tplc="D6061F4E">
      <w:numFmt w:val="bullet"/>
      <w:lvlText w:val="•"/>
      <w:lvlJc w:val="left"/>
      <w:pPr>
        <w:ind w:left="8280" w:hanging="234"/>
      </w:pPr>
      <w:rPr>
        <w:rFonts w:hint="default"/>
        <w:lang w:val="ru-RU" w:eastAsia="en-US" w:bidi="ar-SA"/>
      </w:rPr>
    </w:lvl>
  </w:abstractNum>
  <w:abstractNum w:abstractNumId="1">
    <w:nsid w:val="14F3614E"/>
    <w:multiLevelType w:val="hybridMultilevel"/>
    <w:tmpl w:val="66869DCA"/>
    <w:lvl w:ilvl="0" w:tplc="D3F27FA8">
      <w:start w:val="1"/>
      <w:numFmt w:val="decimal"/>
      <w:lvlText w:val="%1)"/>
      <w:lvlJc w:val="left"/>
      <w:pPr>
        <w:ind w:left="1124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E066AA">
      <w:numFmt w:val="bullet"/>
      <w:lvlText w:val="•"/>
      <w:lvlJc w:val="left"/>
      <w:pPr>
        <w:ind w:left="1964" w:hanging="304"/>
      </w:pPr>
      <w:rPr>
        <w:rFonts w:hint="default"/>
        <w:lang w:val="ru-RU" w:eastAsia="en-US" w:bidi="ar-SA"/>
      </w:rPr>
    </w:lvl>
    <w:lvl w:ilvl="2" w:tplc="1B981E74">
      <w:numFmt w:val="bullet"/>
      <w:lvlText w:val="•"/>
      <w:lvlJc w:val="left"/>
      <w:pPr>
        <w:ind w:left="2809" w:hanging="304"/>
      </w:pPr>
      <w:rPr>
        <w:rFonts w:hint="default"/>
        <w:lang w:val="ru-RU" w:eastAsia="en-US" w:bidi="ar-SA"/>
      </w:rPr>
    </w:lvl>
    <w:lvl w:ilvl="3" w:tplc="CCC057C0">
      <w:numFmt w:val="bullet"/>
      <w:lvlText w:val="•"/>
      <w:lvlJc w:val="left"/>
      <w:pPr>
        <w:ind w:left="3653" w:hanging="304"/>
      </w:pPr>
      <w:rPr>
        <w:rFonts w:hint="default"/>
        <w:lang w:val="ru-RU" w:eastAsia="en-US" w:bidi="ar-SA"/>
      </w:rPr>
    </w:lvl>
    <w:lvl w:ilvl="4" w:tplc="EEF27D32">
      <w:numFmt w:val="bullet"/>
      <w:lvlText w:val="•"/>
      <w:lvlJc w:val="left"/>
      <w:pPr>
        <w:ind w:left="4498" w:hanging="304"/>
      </w:pPr>
      <w:rPr>
        <w:rFonts w:hint="default"/>
        <w:lang w:val="ru-RU" w:eastAsia="en-US" w:bidi="ar-SA"/>
      </w:rPr>
    </w:lvl>
    <w:lvl w:ilvl="5" w:tplc="85E298D6">
      <w:numFmt w:val="bullet"/>
      <w:lvlText w:val="•"/>
      <w:lvlJc w:val="left"/>
      <w:pPr>
        <w:ind w:left="5343" w:hanging="304"/>
      </w:pPr>
      <w:rPr>
        <w:rFonts w:hint="default"/>
        <w:lang w:val="ru-RU" w:eastAsia="en-US" w:bidi="ar-SA"/>
      </w:rPr>
    </w:lvl>
    <w:lvl w:ilvl="6" w:tplc="B18E18AC">
      <w:numFmt w:val="bullet"/>
      <w:lvlText w:val="•"/>
      <w:lvlJc w:val="left"/>
      <w:pPr>
        <w:ind w:left="6187" w:hanging="304"/>
      </w:pPr>
      <w:rPr>
        <w:rFonts w:hint="default"/>
        <w:lang w:val="ru-RU" w:eastAsia="en-US" w:bidi="ar-SA"/>
      </w:rPr>
    </w:lvl>
    <w:lvl w:ilvl="7" w:tplc="BC48938E">
      <w:numFmt w:val="bullet"/>
      <w:lvlText w:val="•"/>
      <w:lvlJc w:val="left"/>
      <w:pPr>
        <w:ind w:left="7032" w:hanging="304"/>
      </w:pPr>
      <w:rPr>
        <w:rFonts w:hint="default"/>
        <w:lang w:val="ru-RU" w:eastAsia="en-US" w:bidi="ar-SA"/>
      </w:rPr>
    </w:lvl>
    <w:lvl w:ilvl="8" w:tplc="505C5338">
      <w:numFmt w:val="bullet"/>
      <w:lvlText w:val="•"/>
      <w:lvlJc w:val="left"/>
      <w:pPr>
        <w:ind w:left="7876" w:hanging="304"/>
      </w:pPr>
      <w:rPr>
        <w:rFonts w:hint="default"/>
        <w:lang w:val="ru-RU" w:eastAsia="en-US" w:bidi="ar-SA"/>
      </w:rPr>
    </w:lvl>
  </w:abstractNum>
  <w:abstractNum w:abstractNumId="2">
    <w:nsid w:val="72F5711F"/>
    <w:multiLevelType w:val="hybridMultilevel"/>
    <w:tmpl w:val="F5266CC0"/>
    <w:lvl w:ilvl="0" w:tplc="617C4D90">
      <w:start w:val="1"/>
      <w:numFmt w:val="decimal"/>
      <w:lvlText w:val="%1)"/>
      <w:lvlJc w:val="left"/>
      <w:pPr>
        <w:ind w:left="385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2E4A74">
      <w:numFmt w:val="bullet"/>
      <w:lvlText w:val="•"/>
      <w:lvlJc w:val="left"/>
      <w:pPr>
        <w:ind w:left="1224" w:hanging="304"/>
      </w:pPr>
      <w:rPr>
        <w:rFonts w:hint="default"/>
        <w:lang w:val="ru-RU" w:eastAsia="en-US" w:bidi="ar-SA"/>
      </w:rPr>
    </w:lvl>
    <w:lvl w:ilvl="2" w:tplc="B9BE634A">
      <w:numFmt w:val="bullet"/>
      <w:lvlText w:val="•"/>
      <w:lvlJc w:val="left"/>
      <w:pPr>
        <w:ind w:left="2069" w:hanging="304"/>
      </w:pPr>
      <w:rPr>
        <w:rFonts w:hint="default"/>
        <w:lang w:val="ru-RU" w:eastAsia="en-US" w:bidi="ar-SA"/>
      </w:rPr>
    </w:lvl>
    <w:lvl w:ilvl="3" w:tplc="AC7CAF92">
      <w:numFmt w:val="bullet"/>
      <w:lvlText w:val="•"/>
      <w:lvlJc w:val="left"/>
      <w:pPr>
        <w:ind w:left="2914" w:hanging="304"/>
      </w:pPr>
      <w:rPr>
        <w:rFonts w:hint="default"/>
        <w:lang w:val="ru-RU" w:eastAsia="en-US" w:bidi="ar-SA"/>
      </w:rPr>
    </w:lvl>
    <w:lvl w:ilvl="4" w:tplc="24EAAD64">
      <w:numFmt w:val="bullet"/>
      <w:lvlText w:val="•"/>
      <w:lvlJc w:val="left"/>
      <w:pPr>
        <w:ind w:left="3759" w:hanging="304"/>
      </w:pPr>
      <w:rPr>
        <w:rFonts w:hint="default"/>
        <w:lang w:val="ru-RU" w:eastAsia="en-US" w:bidi="ar-SA"/>
      </w:rPr>
    </w:lvl>
    <w:lvl w:ilvl="5" w:tplc="449ED276">
      <w:numFmt w:val="bullet"/>
      <w:lvlText w:val="•"/>
      <w:lvlJc w:val="left"/>
      <w:pPr>
        <w:ind w:left="4603" w:hanging="304"/>
      </w:pPr>
      <w:rPr>
        <w:rFonts w:hint="default"/>
        <w:lang w:val="ru-RU" w:eastAsia="en-US" w:bidi="ar-SA"/>
      </w:rPr>
    </w:lvl>
    <w:lvl w:ilvl="6" w:tplc="B546B808">
      <w:numFmt w:val="bullet"/>
      <w:lvlText w:val="•"/>
      <w:lvlJc w:val="left"/>
      <w:pPr>
        <w:ind w:left="5448" w:hanging="304"/>
      </w:pPr>
      <w:rPr>
        <w:rFonts w:hint="default"/>
        <w:lang w:val="ru-RU" w:eastAsia="en-US" w:bidi="ar-SA"/>
      </w:rPr>
    </w:lvl>
    <w:lvl w:ilvl="7" w:tplc="8E66805A">
      <w:numFmt w:val="bullet"/>
      <w:lvlText w:val="•"/>
      <w:lvlJc w:val="left"/>
      <w:pPr>
        <w:ind w:left="6293" w:hanging="304"/>
      </w:pPr>
      <w:rPr>
        <w:rFonts w:hint="default"/>
        <w:lang w:val="ru-RU" w:eastAsia="en-US" w:bidi="ar-SA"/>
      </w:rPr>
    </w:lvl>
    <w:lvl w:ilvl="8" w:tplc="6BB44DDA">
      <w:numFmt w:val="bullet"/>
      <w:lvlText w:val="•"/>
      <w:lvlJc w:val="left"/>
      <w:pPr>
        <w:ind w:left="7138" w:hanging="304"/>
      </w:pPr>
      <w:rPr>
        <w:rFonts w:hint="default"/>
        <w:lang w:val="ru-RU" w:eastAsia="en-US" w:bidi="ar-SA"/>
      </w:rPr>
    </w:lvl>
  </w:abstractNum>
  <w:abstractNum w:abstractNumId="3">
    <w:nsid w:val="7A847187"/>
    <w:multiLevelType w:val="hybridMultilevel"/>
    <w:tmpl w:val="1DDA9F9A"/>
    <w:lvl w:ilvl="0" w:tplc="81B2E7DC">
      <w:start w:val="1"/>
      <w:numFmt w:val="decimal"/>
      <w:lvlText w:val="%1."/>
      <w:lvlJc w:val="left"/>
      <w:pPr>
        <w:ind w:left="101" w:hanging="3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145B86">
      <w:numFmt w:val="bullet"/>
      <w:lvlText w:val="•"/>
      <w:lvlJc w:val="left"/>
      <w:pPr>
        <w:ind w:left="1046" w:hanging="333"/>
      </w:pPr>
      <w:rPr>
        <w:rFonts w:hint="default"/>
        <w:lang w:val="ru-RU" w:eastAsia="en-US" w:bidi="ar-SA"/>
      </w:rPr>
    </w:lvl>
    <w:lvl w:ilvl="2" w:tplc="86C825DE">
      <w:numFmt w:val="bullet"/>
      <w:lvlText w:val="•"/>
      <w:lvlJc w:val="left"/>
      <w:pPr>
        <w:ind w:left="1993" w:hanging="333"/>
      </w:pPr>
      <w:rPr>
        <w:rFonts w:hint="default"/>
        <w:lang w:val="ru-RU" w:eastAsia="en-US" w:bidi="ar-SA"/>
      </w:rPr>
    </w:lvl>
    <w:lvl w:ilvl="3" w:tplc="07628DA0">
      <w:numFmt w:val="bullet"/>
      <w:lvlText w:val="•"/>
      <w:lvlJc w:val="left"/>
      <w:pPr>
        <w:ind w:left="2939" w:hanging="333"/>
      </w:pPr>
      <w:rPr>
        <w:rFonts w:hint="default"/>
        <w:lang w:val="ru-RU" w:eastAsia="en-US" w:bidi="ar-SA"/>
      </w:rPr>
    </w:lvl>
    <w:lvl w:ilvl="4" w:tplc="B54E089E">
      <w:numFmt w:val="bullet"/>
      <w:lvlText w:val="•"/>
      <w:lvlJc w:val="left"/>
      <w:pPr>
        <w:ind w:left="3886" w:hanging="333"/>
      </w:pPr>
      <w:rPr>
        <w:rFonts w:hint="default"/>
        <w:lang w:val="ru-RU" w:eastAsia="en-US" w:bidi="ar-SA"/>
      </w:rPr>
    </w:lvl>
    <w:lvl w:ilvl="5" w:tplc="E33AB82E">
      <w:numFmt w:val="bullet"/>
      <w:lvlText w:val="•"/>
      <w:lvlJc w:val="left"/>
      <w:pPr>
        <w:ind w:left="4833" w:hanging="333"/>
      </w:pPr>
      <w:rPr>
        <w:rFonts w:hint="default"/>
        <w:lang w:val="ru-RU" w:eastAsia="en-US" w:bidi="ar-SA"/>
      </w:rPr>
    </w:lvl>
    <w:lvl w:ilvl="6" w:tplc="485EC0B0">
      <w:numFmt w:val="bullet"/>
      <w:lvlText w:val="•"/>
      <w:lvlJc w:val="left"/>
      <w:pPr>
        <w:ind w:left="5779" w:hanging="333"/>
      </w:pPr>
      <w:rPr>
        <w:rFonts w:hint="default"/>
        <w:lang w:val="ru-RU" w:eastAsia="en-US" w:bidi="ar-SA"/>
      </w:rPr>
    </w:lvl>
    <w:lvl w:ilvl="7" w:tplc="CA886AFA">
      <w:numFmt w:val="bullet"/>
      <w:lvlText w:val="•"/>
      <w:lvlJc w:val="left"/>
      <w:pPr>
        <w:ind w:left="6726" w:hanging="333"/>
      </w:pPr>
      <w:rPr>
        <w:rFonts w:hint="default"/>
        <w:lang w:val="ru-RU" w:eastAsia="en-US" w:bidi="ar-SA"/>
      </w:rPr>
    </w:lvl>
    <w:lvl w:ilvl="8" w:tplc="54D4BAE2">
      <w:numFmt w:val="bullet"/>
      <w:lvlText w:val="•"/>
      <w:lvlJc w:val="left"/>
      <w:pPr>
        <w:ind w:left="7672" w:hanging="33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270B8"/>
    <w:rsid w:val="00244BC9"/>
    <w:rsid w:val="00871845"/>
    <w:rsid w:val="00A73D5B"/>
    <w:rsid w:val="00C25F82"/>
    <w:rsid w:val="00D270B8"/>
    <w:rsid w:val="00DC23F7"/>
    <w:rsid w:val="00E3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70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0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70B8"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270B8"/>
    <w:pPr>
      <w:ind w:left="101" w:right="10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D27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836D3CE8F6598F44A380C4BCE7BD27A24C59EC02061A7F1C7154E75B97982812C6D9FDCE1W6v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888D0-3016-48BD-AC81-D8A3937A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городского округа Истра</vt:lpstr>
    </vt:vector>
  </TitlesOfParts>
  <Company/>
  <LinksUpToDate>false</LinksUpToDate>
  <CharactersWithSpaces>14777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городского округа Истра</dc:title>
  <dc:creator>Чегодаева Анна Александровна</dc:creator>
  <cp:lastModifiedBy>Пользователь</cp:lastModifiedBy>
  <cp:revision>4</cp:revision>
  <dcterms:created xsi:type="dcterms:W3CDTF">2023-06-20T08:01:00Z</dcterms:created>
  <dcterms:modified xsi:type="dcterms:W3CDTF">2023-06-20T08:25:00Z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