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B1" w:rsidRPr="00EE257B" w:rsidRDefault="00A758B1" w:rsidP="00A758B1">
      <w:pPr>
        <w:pStyle w:val="af4"/>
        <w:ind w:left="0"/>
        <w:rPr>
          <w:rFonts w:ascii="Arial" w:hAnsi="Arial" w:cs="Arial"/>
          <w:sz w:val="24"/>
          <w:szCs w:val="24"/>
          <w:lang w:val="en-US"/>
        </w:rPr>
      </w:pPr>
    </w:p>
    <w:p w:rsidR="00A758B1" w:rsidRPr="00EE257B" w:rsidRDefault="00A758B1" w:rsidP="00A758B1">
      <w:pPr>
        <w:pStyle w:val="af4"/>
        <w:ind w:left="0"/>
        <w:jc w:val="center"/>
        <w:rPr>
          <w:sz w:val="24"/>
          <w:szCs w:val="24"/>
        </w:rPr>
      </w:pPr>
      <w:r w:rsidRPr="00EE257B">
        <w:rPr>
          <w:sz w:val="24"/>
          <w:szCs w:val="24"/>
        </w:rPr>
        <w:t>АДМИНИСТРАЦИЯ</w:t>
      </w:r>
    </w:p>
    <w:p w:rsidR="00F84CDE" w:rsidRPr="00EE257B" w:rsidRDefault="00F84CDE" w:rsidP="00A758B1">
      <w:pPr>
        <w:pStyle w:val="af4"/>
        <w:ind w:left="0"/>
        <w:jc w:val="center"/>
        <w:rPr>
          <w:sz w:val="24"/>
          <w:szCs w:val="24"/>
        </w:rPr>
      </w:pPr>
      <w:r w:rsidRPr="00EE257B">
        <w:rPr>
          <w:sz w:val="24"/>
          <w:szCs w:val="24"/>
        </w:rPr>
        <w:t>ЯБЛОЧЕНСКОГО СЕЛЬСКОГО ПОСЕЛЕНИЯ</w:t>
      </w:r>
    </w:p>
    <w:p w:rsidR="00A758B1" w:rsidRPr="00EE257B" w:rsidRDefault="00A758B1" w:rsidP="00A758B1">
      <w:pPr>
        <w:pStyle w:val="af4"/>
        <w:ind w:left="0"/>
        <w:jc w:val="center"/>
        <w:rPr>
          <w:sz w:val="24"/>
          <w:szCs w:val="24"/>
        </w:rPr>
      </w:pPr>
      <w:r w:rsidRPr="00EE257B">
        <w:rPr>
          <w:sz w:val="24"/>
          <w:szCs w:val="24"/>
        </w:rPr>
        <w:t>ХОХОЛЬСКОГО МУНИЦИПАЛЬНОГО РАЙОНА  ВОРОНЕЖСКОЙ ОБЛАСТИ</w:t>
      </w:r>
    </w:p>
    <w:p w:rsidR="00A758B1" w:rsidRPr="00EE257B" w:rsidRDefault="00A758B1" w:rsidP="00A758B1">
      <w:pPr>
        <w:pStyle w:val="af4"/>
        <w:ind w:left="0"/>
        <w:jc w:val="center"/>
        <w:rPr>
          <w:sz w:val="24"/>
          <w:szCs w:val="24"/>
        </w:rPr>
      </w:pPr>
    </w:p>
    <w:p w:rsidR="00A758B1" w:rsidRPr="00EE257B" w:rsidRDefault="00A758B1" w:rsidP="00A758B1">
      <w:pPr>
        <w:pStyle w:val="af4"/>
        <w:ind w:left="0"/>
        <w:jc w:val="center"/>
        <w:rPr>
          <w:sz w:val="24"/>
          <w:szCs w:val="24"/>
        </w:rPr>
      </w:pPr>
      <w:r w:rsidRPr="00EE257B">
        <w:rPr>
          <w:sz w:val="24"/>
          <w:szCs w:val="24"/>
        </w:rPr>
        <w:t>П О С Т А Н О В Л Е Н И Е</w:t>
      </w:r>
    </w:p>
    <w:p w:rsidR="00A758B1" w:rsidRPr="00EE257B" w:rsidRDefault="00A758B1" w:rsidP="00A758B1">
      <w:pPr>
        <w:pStyle w:val="af4"/>
        <w:ind w:left="0"/>
        <w:rPr>
          <w:sz w:val="24"/>
          <w:szCs w:val="24"/>
        </w:rPr>
      </w:pPr>
    </w:p>
    <w:p w:rsidR="00A758B1" w:rsidRPr="00EE257B" w:rsidRDefault="00A758B1" w:rsidP="00A758B1">
      <w:pPr>
        <w:pStyle w:val="af4"/>
        <w:ind w:left="0"/>
        <w:rPr>
          <w:sz w:val="24"/>
          <w:szCs w:val="24"/>
        </w:rPr>
      </w:pPr>
      <w:r w:rsidRPr="00EE257B">
        <w:rPr>
          <w:sz w:val="24"/>
          <w:szCs w:val="24"/>
        </w:rPr>
        <w:t xml:space="preserve">от </w:t>
      </w:r>
      <w:r w:rsidR="007557DA" w:rsidRPr="00EE257B">
        <w:rPr>
          <w:sz w:val="24"/>
          <w:szCs w:val="24"/>
        </w:rPr>
        <w:t xml:space="preserve"> </w:t>
      </w:r>
      <w:r w:rsidR="00F84CDE" w:rsidRPr="00EE257B">
        <w:rPr>
          <w:sz w:val="24"/>
          <w:szCs w:val="24"/>
        </w:rPr>
        <w:t>10</w:t>
      </w:r>
      <w:r w:rsidR="007557DA" w:rsidRPr="00EE257B">
        <w:rPr>
          <w:sz w:val="24"/>
          <w:szCs w:val="24"/>
        </w:rPr>
        <w:t xml:space="preserve"> </w:t>
      </w:r>
      <w:r w:rsidRPr="00EE257B">
        <w:rPr>
          <w:sz w:val="24"/>
          <w:szCs w:val="24"/>
        </w:rPr>
        <w:t xml:space="preserve"> </w:t>
      </w:r>
      <w:r w:rsidR="007557DA" w:rsidRPr="00EE257B">
        <w:rPr>
          <w:sz w:val="24"/>
          <w:szCs w:val="24"/>
        </w:rPr>
        <w:t>апреля 2025</w:t>
      </w:r>
      <w:r w:rsidRPr="00EE257B">
        <w:rPr>
          <w:sz w:val="24"/>
          <w:szCs w:val="24"/>
        </w:rPr>
        <w:t xml:space="preserve"> года № </w:t>
      </w:r>
      <w:r w:rsidR="00F84CDE" w:rsidRPr="00EE257B">
        <w:rPr>
          <w:sz w:val="24"/>
          <w:szCs w:val="24"/>
        </w:rPr>
        <w:t>30</w:t>
      </w:r>
    </w:p>
    <w:p w:rsidR="00A758B1" w:rsidRPr="00EE257B" w:rsidRDefault="00F84CDE" w:rsidP="00A758B1">
      <w:pPr>
        <w:pStyle w:val="af4"/>
        <w:ind w:left="0"/>
        <w:rPr>
          <w:sz w:val="24"/>
          <w:szCs w:val="24"/>
        </w:rPr>
      </w:pPr>
      <w:r w:rsidRPr="00EE257B">
        <w:rPr>
          <w:sz w:val="24"/>
          <w:szCs w:val="24"/>
        </w:rPr>
        <w:t>с. Яблочное</w:t>
      </w:r>
    </w:p>
    <w:p w:rsidR="00A758B1" w:rsidRPr="00EE257B" w:rsidRDefault="00A758B1" w:rsidP="00A758B1">
      <w:pPr>
        <w:pStyle w:val="af4"/>
        <w:ind w:left="0"/>
        <w:rPr>
          <w:sz w:val="24"/>
          <w:szCs w:val="24"/>
        </w:rPr>
      </w:pPr>
    </w:p>
    <w:p w:rsidR="00A758B1" w:rsidRPr="00EE257B" w:rsidRDefault="00A758B1" w:rsidP="00A758B1">
      <w:pPr>
        <w:pStyle w:val="af4"/>
        <w:ind w:left="0"/>
        <w:jc w:val="center"/>
        <w:rPr>
          <w:sz w:val="24"/>
          <w:szCs w:val="24"/>
        </w:rPr>
      </w:pPr>
      <w:r w:rsidRPr="00EE257B">
        <w:rPr>
          <w:sz w:val="24"/>
          <w:szCs w:val="24"/>
        </w:rPr>
        <w:t>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w:t>
      </w:r>
      <w:r w:rsidR="00F84CDE" w:rsidRPr="00EE257B">
        <w:rPr>
          <w:sz w:val="24"/>
          <w:szCs w:val="24"/>
        </w:rPr>
        <w:t xml:space="preserve"> Яблоченского сельского поселения</w:t>
      </w:r>
    </w:p>
    <w:p w:rsidR="00A758B1" w:rsidRPr="00EE257B" w:rsidRDefault="00A758B1" w:rsidP="00A758B1">
      <w:pPr>
        <w:pStyle w:val="af4"/>
        <w:ind w:left="0"/>
        <w:jc w:val="center"/>
        <w:rPr>
          <w:sz w:val="24"/>
          <w:szCs w:val="24"/>
          <w:shd w:val="clear" w:color="auto" w:fill="FFFFFF"/>
        </w:rPr>
      </w:pPr>
      <w:r w:rsidRPr="00EE257B">
        <w:rPr>
          <w:sz w:val="24"/>
          <w:szCs w:val="24"/>
          <w:shd w:val="clear" w:color="auto" w:fill="FFFFFF"/>
        </w:rPr>
        <w:t>Хохольского муниципального района Воронежской области</w:t>
      </w:r>
    </w:p>
    <w:p w:rsidR="00A758B1" w:rsidRPr="00EE257B" w:rsidRDefault="00A758B1" w:rsidP="00A758B1">
      <w:pPr>
        <w:pStyle w:val="af4"/>
        <w:ind w:left="0"/>
        <w:rPr>
          <w:sz w:val="24"/>
          <w:szCs w:val="24"/>
        </w:rPr>
      </w:pPr>
    </w:p>
    <w:p w:rsidR="00F84CDE" w:rsidRPr="00EE257B" w:rsidRDefault="00A758B1" w:rsidP="00F84CDE">
      <w:pPr>
        <w:pStyle w:val="af4"/>
        <w:ind w:left="0"/>
        <w:jc w:val="left"/>
        <w:rPr>
          <w:sz w:val="24"/>
          <w:szCs w:val="24"/>
        </w:rPr>
      </w:pPr>
      <w:r w:rsidRPr="00EE257B">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 07. 2021  № 1228 «Об утверждении правил разработки и утверждения административных регламентов предоставления государственных услуг, во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F84CDE" w:rsidRPr="00EE257B">
        <w:rPr>
          <w:sz w:val="24"/>
          <w:szCs w:val="24"/>
        </w:rPr>
        <w:t xml:space="preserve"> Яблоченского сельского поселения</w:t>
      </w:r>
    </w:p>
    <w:p w:rsidR="00F84CDE" w:rsidRPr="00EE257B" w:rsidRDefault="00A758B1" w:rsidP="00F84CDE">
      <w:pPr>
        <w:pStyle w:val="af4"/>
        <w:ind w:left="0"/>
        <w:jc w:val="left"/>
        <w:rPr>
          <w:sz w:val="24"/>
          <w:szCs w:val="24"/>
        </w:rPr>
      </w:pPr>
      <w:r w:rsidRPr="00EE257B">
        <w:rPr>
          <w:sz w:val="24"/>
          <w:szCs w:val="24"/>
        </w:rPr>
        <w:t xml:space="preserve"> Хохольского муниципального района Воронежской области, администрация  </w:t>
      </w:r>
      <w:r w:rsidR="00F84CDE" w:rsidRPr="00EE257B">
        <w:rPr>
          <w:sz w:val="24"/>
          <w:szCs w:val="24"/>
        </w:rPr>
        <w:t>Яблоченского сельского поселения</w:t>
      </w:r>
    </w:p>
    <w:p w:rsidR="00A758B1" w:rsidRPr="00EE257B" w:rsidRDefault="00A758B1" w:rsidP="00F84CDE">
      <w:pPr>
        <w:pStyle w:val="af4"/>
        <w:ind w:left="0"/>
        <w:jc w:val="left"/>
        <w:rPr>
          <w:sz w:val="24"/>
          <w:szCs w:val="24"/>
        </w:rPr>
      </w:pPr>
      <w:r w:rsidRPr="00EE257B">
        <w:rPr>
          <w:sz w:val="24"/>
          <w:szCs w:val="24"/>
        </w:rPr>
        <w:t>Хохольского муниципального района Воронежской области п о с т а н о в л я е т:</w:t>
      </w:r>
    </w:p>
    <w:p w:rsidR="00A758B1" w:rsidRPr="00EE257B" w:rsidRDefault="00A758B1" w:rsidP="00F84CDE">
      <w:pPr>
        <w:pStyle w:val="af4"/>
        <w:ind w:left="0"/>
        <w:jc w:val="left"/>
        <w:rPr>
          <w:sz w:val="24"/>
          <w:szCs w:val="24"/>
        </w:rPr>
      </w:pPr>
      <w:r w:rsidRPr="00EE257B">
        <w:rPr>
          <w:sz w:val="24"/>
          <w:szCs w:val="24"/>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w:t>
      </w:r>
      <w:r w:rsidR="00F84CDE" w:rsidRPr="00EE257B">
        <w:rPr>
          <w:sz w:val="24"/>
          <w:szCs w:val="24"/>
        </w:rPr>
        <w:t xml:space="preserve"> Яблоченского сельского поселения</w:t>
      </w:r>
      <w:r w:rsidRPr="00EE257B">
        <w:rPr>
          <w:sz w:val="24"/>
          <w:szCs w:val="24"/>
        </w:rPr>
        <w:t xml:space="preserve"> Хохольского муниципального района Воронежской области согласно приложению к настоящему постановлению.</w:t>
      </w:r>
    </w:p>
    <w:p w:rsidR="00A758B1" w:rsidRPr="00EE257B" w:rsidRDefault="00A758B1" w:rsidP="00A758B1">
      <w:pPr>
        <w:pStyle w:val="af4"/>
        <w:ind w:left="0"/>
        <w:rPr>
          <w:sz w:val="24"/>
          <w:szCs w:val="24"/>
        </w:rPr>
      </w:pPr>
      <w:r w:rsidRPr="00EE257B">
        <w:rPr>
          <w:sz w:val="24"/>
          <w:szCs w:val="24"/>
        </w:rPr>
        <w:t xml:space="preserve">  2. Признать утратившим силу постановление администрации Хохольского муниципального района Воронежской области от </w:t>
      </w:r>
      <w:r w:rsidR="00F84CDE" w:rsidRPr="00EE257B">
        <w:rPr>
          <w:sz w:val="24"/>
          <w:szCs w:val="24"/>
        </w:rPr>
        <w:t>11</w:t>
      </w:r>
      <w:r w:rsidRPr="00EE257B">
        <w:rPr>
          <w:sz w:val="24"/>
          <w:szCs w:val="24"/>
        </w:rPr>
        <w:t xml:space="preserve"> </w:t>
      </w:r>
      <w:r w:rsidR="00F84CDE" w:rsidRPr="00EE257B">
        <w:rPr>
          <w:sz w:val="24"/>
          <w:szCs w:val="24"/>
        </w:rPr>
        <w:t>декабря</w:t>
      </w:r>
      <w:r w:rsidRPr="00EE257B">
        <w:rPr>
          <w:sz w:val="24"/>
          <w:szCs w:val="24"/>
        </w:rPr>
        <w:t xml:space="preserve"> 20</w:t>
      </w:r>
      <w:r w:rsidR="00F84CDE" w:rsidRPr="00EE257B">
        <w:rPr>
          <w:sz w:val="24"/>
          <w:szCs w:val="24"/>
        </w:rPr>
        <w:t>15</w:t>
      </w:r>
      <w:r w:rsidRPr="00EE257B">
        <w:rPr>
          <w:sz w:val="24"/>
          <w:szCs w:val="24"/>
        </w:rPr>
        <w:t xml:space="preserve"> года № </w:t>
      </w:r>
      <w:r w:rsidR="00F84CDE" w:rsidRPr="00EE257B">
        <w:rPr>
          <w:sz w:val="24"/>
          <w:szCs w:val="24"/>
        </w:rPr>
        <w:t>103</w:t>
      </w:r>
      <w:r w:rsidRPr="00EE257B">
        <w:rPr>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w:t>
      </w:r>
      <w:r w:rsidR="00F84CDE" w:rsidRPr="00EE257B">
        <w:rPr>
          <w:sz w:val="24"/>
          <w:szCs w:val="24"/>
        </w:rPr>
        <w:t xml:space="preserve"> </w:t>
      </w:r>
      <w:r w:rsidRPr="00EE257B">
        <w:rPr>
          <w:sz w:val="24"/>
          <w:szCs w:val="24"/>
        </w:rPr>
        <w:t xml:space="preserve"> </w:t>
      </w:r>
    </w:p>
    <w:p w:rsidR="00F84CDE" w:rsidRPr="00EE257B" w:rsidRDefault="00A758B1" w:rsidP="00F84CDE">
      <w:pPr>
        <w:pStyle w:val="af4"/>
        <w:ind w:left="0"/>
        <w:jc w:val="center"/>
        <w:rPr>
          <w:sz w:val="24"/>
          <w:szCs w:val="24"/>
        </w:rPr>
      </w:pPr>
      <w:r w:rsidRPr="00EE257B">
        <w:rPr>
          <w:sz w:val="24"/>
          <w:szCs w:val="24"/>
        </w:rPr>
        <w:t xml:space="preserve">  3. Настоящее постановление подлежит опубликованию в официальном издании органов местного самоуправления </w:t>
      </w:r>
      <w:r w:rsidR="00F84CDE" w:rsidRPr="00EE257B">
        <w:rPr>
          <w:sz w:val="24"/>
          <w:szCs w:val="24"/>
        </w:rPr>
        <w:t>Яблоченского сельского поселения</w:t>
      </w:r>
    </w:p>
    <w:p w:rsidR="00A758B1" w:rsidRPr="00EE257B" w:rsidRDefault="00A758B1" w:rsidP="00A758B1">
      <w:pPr>
        <w:pStyle w:val="af4"/>
        <w:ind w:left="0"/>
        <w:rPr>
          <w:sz w:val="24"/>
          <w:szCs w:val="24"/>
        </w:rPr>
      </w:pPr>
      <w:r w:rsidRPr="00EE257B">
        <w:rPr>
          <w:sz w:val="24"/>
          <w:szCs w:val="24"/>
        </w:rPr>
        <w:t xml:space="preserve">Хохольского муниципального района Воронежской области «Муниципальный вестник» и размещению на официальном сайте органов местного самоуправления </w:t>
      </w:r>
      <w:r w:rsidR="00F84CDE" w:rsidRPr="00EE257B">
        <w:rPr>
          <w:sz w:val="24"/>
          <w:szCs w:val="24"/>
        </w:rPr>
        <w:t>Яблоченского сельского поселения</w:t>
      </w:r>
      <w:r w:rsidRPr="00EE257B">
        <w:rPr>
          <w:sz w:val="24"/>
          <w:szCs w:val="24"/>
        </w:rPr>
        <w:t>Хохольского муниципального района в сети «Интернет».</w:t>
      </w:r>
    </w:p>
    <w:p w:rsidR="00A758B1" w:rsidRPr="00EE257B" w:rsidRDefault="00A758B1" w:rsidP="00A758B1">
      <w:pPr>
        <w:pStyle w:val="af4"/>
        <w:ind w:left="0"/>
        <w:rPr>
          <w:sz w:val="24"/>
          <w:szCs w:val="24"/>
        </w:rPr>
      </w:pPr>
      <w:r w:rsidRPr="00EE257B">
        <w:rPr>
          <w:sz w:val="24"/>
          <w:szCs w:val="24"/>
        </w:rPr>
        <w:t xml:space="preserve">  4. Настоящее постановление вступает в силу с момента официального опубликования.</w:t>
      </w:r>
    </w:p>
    <w:p w:rsidR="00A758B1" w:rsidRPr="00EE257B" w:rsidRDefault="00A758B1" w:rsidP="00A758B1">
      <w:pPr>
        <w:pStyle w:val="af4"/>
        <w:ind w:left="0"/>
        <w:rPr>
          <w:rFonts w:eastAsiaTheme="minorHAnsi"/>
          <w:color w:val="000000"/>
          <w:kern w:val="2"/>
          <w:sz w:val="24"/>
          <w:szCs w:val="24"/>
        </w:rPr>
      </w:pPr>
      <w:r w:rsidRPr="00EE257B">
        <w:rPr>
          <w:sz w:val="24"/>
          <w:szCs w:val="24"/>
        </w:rPr>
        <w:t xml:space="preserve">  5. </w:t>
      </w:r>
      <w:r w:rsidRPr="00EE257B">
        <w:rPr>
          <w:rFonts w:eastAsiaTheme="minorHAnsi"/>
          <w:color w:val="000000"/>
          <w:kern w:val="2"/>
          <w:sz w:val="24"/>
          <w:szCs w:val="24"/>
        </w:rPr>
        <w:t xml:space="preserve">Контроль за исполнением настоящего постановления возложить на </w:t>
      </w:r>
      <w:r w:rsidR="002F0C67" w:rsidRPr="00EE257B">
        <w:rPr>
          <w:rFonts w:eastAsiaTheme="minorHAnsi"/>
          <w:color w:val="000000"/>
          <w:kern w:val="2"/>
          <w:sz w:val="24"/>
          <w:szCs w:val="24"/>
        </w:rPr>
        <w:t xml:space="preserve"> </w:t>
      </w:r>
      <w:r w:rsidRPr="00EE257B">
        <w:rPr>
          <w:rFonts w:eastAsiaTheme="minorHAnsi"/>
          <w:color w:val="000000"/>
          <w:kern w:val="2"/>
          <w:sz w:val="24"/>
          <w:szCs w:val="24"/>
        </w:rPr>
        <w:t>глав</w:t>
      </w:r>
      <w:r w:rsidR="002F0C67" w:rsidRPr="00EE257B">
        <w:rPr>
          <w:rFonts w:eastAsiaTheme="minorHAnsi"/>
          <w:color w:val="000000"/>
          <w:kern w:val="2"/>
          <w:sz w:val="24"/>
          <w:szCs w:val="24"/>
        </w:rPr>
        <w:t>у Яблоченского сельского поселения Копытину Т.В.</w:t>
      </w:r>
    </w:p>
    <w:p w:rsidR="00A758B1" w:rsidRPr="00EE257B" w:rsidRDefault="00A758B1" w:rsidP="00A758B1">
      <w:pPr>
        <w:pStyle w:val="af4"/>
        <w:ind w:left="0"/>
        <w:rPr>
          <w:sz w:val="24"/>
          <w:szCs w:val="24"/>
        </w:rPr>
      </w:pPr>
    </w:p>
    <w:p w:rsidR="00A758B1" w:rsidRPr="00EE257B" w:rsidRDefault="007557DA" w:rsidP="007557DA">
      <w:pPr>
        <w:pStyle w:val="af4"/>
        <w:ind w:left="0"/>
        <w:rPr>
          <w:sz w:val="24"/>
          <w:szCs w:val="24"/>
        </w:rPr>
      </w:pPr>
      <w:r w:rsidRPr="00EE257B">
        <w:rPr>
          <w:sz w:val="24"/>
          <w:szCs w:val="24"/>
        </w:rPr>
        <w:t xml:space="preserve">Глава   </w:t>
      </w:r>
      <w:r w:rsidR="002F0C67" w:rsidRPr="00EE257B">
        <w:rPr>
          <w:sz w:val="24"/>
          <w:szCs w:val="24"/>
        </w:rPr>
        <w:t>Яблоченского</w:t>
      </w:r>
    </w:p>
    <w:p w:rsidR="002F0C67" w:rsidRPr="00EE257B" w:rsidRDefault="002F0C67" w:rsidP="007557DA">
      <w:pPr>
        <w:pStyle w:val="af4"/>
        <w:ind w:left="0"/>
        <w:rPr>
          <w:sz w:val="24"/>
          <w:szCs w:val="24"/>
        </w:rPr>
      </w:pPr>
      <w:r w:rsidRPr="00EE257B">
        <w:rPr>
          <w:sz w:val="24"/>
          <w:szCs w:val="24"/>
        </w:rPr>
        <w:t>Сельского поселения                               Копытина Т.В.</w:t>
      </w:r>
    </w:p>
    <w:p w:rsidR="00A758B1" w:rsidRPr="00EE257B" w:rsidRDefault="00A758B1">
      <w:pPr>
        <w:spacing w:after="200" w:line="276" w:lineRule="auto"/>
        <w:ind w:firstLine="0"/>
        <w:jc w:val="left"/>
        <w:rPr>
          <w:rFonts w:ascii="Times New Roman" w:hAnsi="Times New Roman"/>
        </w:rPr>
      </w:pPr>
      <w:r w:rsidRPr="00EE257B">
        <w:rPr>
          <w:rFonts w:ascii="Times New Roman" w:hAnsi="Times New Roman"/>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r w:rsidR="002F0C67" w:rsidRPr="002F0C67">
        <w:t xml:space="preserve"> </w:t>
      </w:r>
      <w:r w:rsidR="002F0C67" w:rsidRPr="002F0C67">
        <w:rPr>
          <w:rFonts w:ascii="Times New Roman" w:hAnsi="Times New Roman"/>
          <w:sz w:val="28"/>
          <w:szCs w:val="28"/>
        </w:rPr>
        <w:t>Яблоченского сельского поселения</w:t>
      </w:r>
    </w:p>
    <w:p w:rsidR="0062668B" w:rsidRPr="00B45849" w:rsidRDefault="0092734C" w:rsidP="0092734C">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2F0C67">
        <w:rPr>
          <w:rFonts w:ascii="Times New Roman" w:hAnsi="Times New Roman"/>
          <w:sz w:val="28"/>
          <w:szCs w:val="28"/>
        </w:rPr>
        <w:t>10</w:t>
      </w:r>
      <w:r w:rsidRPr="00B45849">
        <w:rPr>
          <w:rFonts w:ascii="Times New Roman" w:hAnsi="Times New Roman"/>
          <w:sz w:val="28"/>
          <w:szCs w:val="28"/>
        </w:rPr>
        <w:t>»</w:t>
      </w:r>
      <w:r w:rsidR="000D16D6">
        <w:rPr>
          <w:rFonts w:ascii="Times New Roman" w:hAnsi="Times New Roman"/>
          <w:sz w:val="28"/>
          <w:szCs w:val="28"/>
        </w:rPr>
        <w:t xml:space="preserve"> </w:t>
      </w:r>
      <w:r w:rsidR="007557DA">
        <w:rPr>
          <w:rFonts w:ascii="Times New Roman" w:hAnsi="Times New Roman"/>
          <w:sz w:val="28"/>
          <w:szCs w:val="28"/>
        </w:rPr>
        <w:t>апреля</w:t>
      </w:r>
      <w:r w:rsidR="000D16D6">
        <w:rPr>
          <w:rFonts w:ascii="Times New Roman" w:hAnsi="Times New Roman"/>
          <w:sz w:val="28"/>
          <w:szCs w:val="28"/>
        </w:rPr>
        <w:t xml:space="preserve"> </w:t>
      </w:r>
      <w:r w:rsidRPr="00B45849">
        <w:rPr>
          <w:rFonts w:ascii="Times New Roman" w:hAnsi="Times New Roman"/>
          <w:sz w:val="28"/>
          <w:szCs w:val="28"/>
        </w:rPr>
        <w:t>202</w:t>
      </w:r>
      <w:r w:rsidR="007557DA">
        <w:rPr>
          <w:rFonts w:ascii="Times New Roman" w:hAnsi="Times New Roman"/>
          <w:sz w:val="28"/>
          <w:szCs w:val="28"/>
        </w:rPr>
        <w:t xml:space="preserve">5 </w:t>
      </w:r>
      <w:r w:rsidR="00582FEE" w:rsidRPr="00B45849">
        <w:rPr>
          <w:rFonts w:ascii="Times New Roman" w:hAnsi="Times New Roman"/>
          <w:sz w:val="28"/>
          <w:szCs w:val="28"/>
        </w:rPr>
        <w:t>г.</w:t>
      </w:r>
      <w:r w:rsidRPr="00B45849">
        <w:rPr>
          <w:rFonts w:ascii="Times New Roman" w:hAnsi="Times New Roman"/>
          <w:sz w:val="28"/>
          <w:szCs w:val="28"/>
        </w:rPr>
        <w:t xml:space="preserve"> № </w:t>
      </w:r>
      <w:r w:rsidR="002F0C67">
        <w:rPr>
          <w:rFonts w:ascii="Times New Roman" w:hAnsi="Times New Roman"/>
          <w:sz w:val="28"/>
          <w:szCs w:val="28"/>
        </w:rPr>
        <w:t>30</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D3203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2F0C67" w:rsidRPr="002F0C67">
        <w:rPr>
          <w:i w:val="0"/>
          <w:sz w:val="28"/>
          <w:szCs w:val="28"/>
        </w:rPr>
        <w:t>Яблоченского сельского поселения</w:t>
      </w:r>
      <w:r w:rsidR="002F0C67">
        <w:rPr>
          <w:i w:val="0"/>
          <w:sz w:val="28"/>
          <w:szCs w:val="28"/>
        </w:rPr>
        <w:t xml:space="preserve"> </w:t>
      </w:r>
      <w:r w:rsidR="00D32035">
        <w:rPr>
          <w:i w:val="0"/>
          <w:sz w:val="28"/>
          <w:szCs w:val="28"/>
        </w:rPr>
        <w:t>Хохольского</w:t>
      </w:r>
      <w:r w:rsidRPr="00B45849">
        <w:rPr>
          <w:i w:val="0"/>
          <w:sz w:val="28"/>
          <w:szCs w:val="28"/>
        </w:rPr>
        <w:t xml:space="preserve"> муниципального района </w:t>
      </w:r>
      <w:r w:rsidR="0062668B" w:rsidRPr="00B45849">
        <w:rPr>
          <w:sz w:val="28"/>
          <w:szCs w:val="28"/>
        </w:rPr>
        <w:t xml:space="preserve"> </w:t>
      </w: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2F0C67" w:rsidRPr="002F0C67">
        <w:rPr>
          <w:sz w:val="28"/>
          <w:szCs w:val="28"/>
        </w:rPr>
        <w:t>Яблоченского сельского поселения</w:t>
      </w:r>
      <w:r w:rsidR="002F0C67">
        <w:rPr>
          <w:sz w:val="28"/>
          <w:szCs w:val="28"/>
        </w:rPr>
        <w:t xml:space="preserve"> </w:t>
      </w:r>
      <w:r w:rsidR="00D32035">
        <w:rPr>
          <w:sz w:val="28"/>
          <w:szCs w:val="28"/>
        </w:rPr>
        <w:t>Хохольского</w:t>
      </w:r>
      <w:r w:rsidR="00A71FC9" w:rsidRPr="00B45849">
        <w:rPr>
          <w:sz w:val="28"/>
          <w:szCs w:val="28"/>
        </w:rPr>
        <w:t xml:space="preserve">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D32035">
        <w:rPr>
          <w:sz w:val="28"/>
          <w:szCs w:val="28"/>
        </w:rPr>
        <w:t>Хохольского</w:t>
      </w:r>
      <w:r w:rsidR="00D32035" w:rsidRPr="00B45849">
        <w:rPr>
          <w:sz w:val="28"/>
          <w:szCs w:val="28"/>
        </w:rPr>
        <w:t xml:space="preserve">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2F0C67" w:rsidRPr="002F0C67">
        <w:t xml:space="preserve"> </w:t>
      </w:r>
      <w:r w:rsidR="002F0C67" w:rsidRPr="002F0C67">
        <w:rPr>
          <w:sz w:val="28"/>
          <w:szCs w:val="28"/>
        </w:rPr>
        <w:t>Яблоченского сельского поселения</w:t>
      </w:r>
      <w:r w:rsidR="00D50FF1" w:rsidRPr="00B45849">
        <w:rPr>
          <w:sz w:val="28"/>
          <w:szCs w:val="28"/>
        </w:rPr>
        <w:t xml:space="preserve"> </w:t>
      </w:r>
      <w:r w:rsidR="00D32035">
        <w:rPr>
          <w:sz w:val="28"/>
          <w:szCs w:val="28"/>
        </w:rPr>
        <w:t>Хохольского</w:t>
      </w:r>
      <w:r w:rsidR="00D32035" w:rsidRPr="00B45849">
        <w:rPr>
          <w:sz w:val="28"/>
          <w:szCs w:val="28"/>
        </w:rPr>
        <w:t xml:space="preserve">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965491">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37348C" w:rsidRDefault="00EB16DB" w:rsidP="00965491">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w:t>
      </w:r>
      <w:r w:rsidRPr="0037348C">
        <w:rPr>
          <w:rFonts w:ascii="Times New Roman" w:eastAsiaTheme="minorHAnsi" w:hAnsi="Times New Roman"/>
          <w:sz w:val="28"/>
          <w:szCs w:val="28"/>
          <w:lang w:eastAsia="en-US"/>
        </w:rPr>
        <w:t xml:space="preserve">ФЗ </w:t>
      </w:r>
      <w:r w:rsidR="00B0520E" w:rsidRPr="0037348C">
        <w:rPr>
          <w:rFonts w:ascii="Times New Roman" w:eastAsiaTheme="minorHAnsi" w:hAnsi="Times New Roman"/>
          <w:sz w:val="28"/>
          <w:szCs w:val="28"/>
          <w:lang w:eastAsia="en-US"/>
        </w:rPr>
        <w:t>«</w:t>
      </w:r>
      <w:r w:rsidR="00965491" w:rsidRPr="0037348C">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37348C">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A6FBC" w:rsidRDefault="001A104A" w:rsidP="001A104A">
      <w:pPr>
        <w:autoSpaceDE w:val="0"/>
        <w:autoSpaceDN w:val="0"/>
        <w:adjustRightInd w:val="0"/>
        <w:rPr>
          <w:rFonts w:ascii="Times New Roman" w:eastAsiaTheme="minorHAnsi" w:hAnsi="Times New Roman"/>
          <w:sz w:val="28"/>
          <w:szCs w:val="28"/>
          <w:lang w:eastAsia="en-US"/>
        </w:rPr>
      </w:pPr>
      <w:r w:rsidRPr="00CA6FBC">
        <w:rPr>
          <w:rFonts w:ascii="Times New Roman" w:eastAsiaTheme="minorHAnsi" w:hAnsi="Times New Roman"/>
          <w:bCs/>
          <w:sz w:val="28"/>
          <w:szCs w:val="28"/>
        </w:rPr>
        <w:t xml:space="preserve">7) </w:t>
      </w:r>
      <w:r w:rsidRPr="00CA6FBC">
        <w:rPr>
          <w:rFonts w:ascii="Times New Roman" w:eastAsiaTheme="minorHAnsi" w:hAnsi="Times New Roman"/>
          <w:sz w:val="28"/>
          <w:szCs w:val="28"/>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CA6FBC">
        <w:rPr>
          <w:rFonts w:ascii="Times New Roman" w:eastAsiaTheme="minorHAnsi" w:hAnsi="Times New Roman"/>
          <w:sz w:val="28"/>
          <w:szCs w:val="28"/>
          <w:lang w:eastAsia="en-US"/>
        </w:rPr>
        <w:t>адоводства для собственных нужд</w:t>
      </w:r>
      <w:r w:rsidRPr="00CA6FBC">
        <w:rPr>
          <w:rFonts w:ascii="Times New Roman" w:eastAsiaTheme="minorHAnsi" w:hAnsi="Times New Roman"/>
          <w:sz w:val="28"/>
          <w:szCs w:val="28"/>
          <w:lang w:eastAsia="en-US"/>
        </w:rPr>
        <w:t xml:space="preserve"> </w:t>
      </w:r>
      <w:r w:rsidR="00C83EE3" w:rsidRPr="00CA6FBC">
        <w:rPr>
          <w:rFonts w:ascii="Times New Roman" w:hAnsi="Times New Roman"/>
          <w:sz w:val="28"/>
          <w:szCs w:val="28"/>
        </w:rPr>
        <w:t xml:space="preserve">в случаях, предусмотренных </w:t>
      </w:r>
      <w:hyperlink r:id="rId12" w:history="1">
        <w:r w:rsidRPr="00CA6FBC">
          <w:rPr>
            <w:rFonts w:ascii="Times New Roman" w:eastAsiaTheme="minorHAnsi" w:hAnsi="Times New Roman"/>
            <w:color w:val="0000FF"/>
            <w:sz w:val="28"/>
            <w:szCs w:val="28"/>
            <w:lang w:eastAsia="en-US"/>
          </w:rPr>
          <w:t>статьей 39.18</w:t>
        </w:r>
      </w:hyperlink>
      <w:r w:rsidRPr="00CA6FBC">
        <w:rPr>
          <w:rFonts w:ascii="Times New Roman" w:eastAsiaTheme="minorHAnsi" w:hAnsi="Times New Roman"/>
          <w:sz w:val="28"/>
          <w:szCs w:val="28"/>
          <w:lang w:eastAsia="en-US"/>
        </w:rPr>
        <w:t xml:space="preserve"> </w:t>
      </w:r>
      <w:r w:rsidR="0089116A" w:rsidRPr="00CA6FBC">
        <w:rPr>
          <w:rFonts w:ascii="Times New Roman" w:eastAsiaTheme="minorHAnsi" w:hAnsi="Times New Roman"/>
          <w:sz w:val="28"/>
          <w:szCs w:val="28"/>
          <w:lang w:eastAsia="en-US"/>
        </w:rPr>
        <w:t>Земельного к</w:t>
      </w:r>
      <w:r w:rsidRPr="00CA6FBC">
        <w:rPr>
          <w:rFonts w:ascii="Times New Roman" w:eastAsiaTheme="minorHAnsi" w:hAnsi="Times New Roman"/>
          <w:sz w:val="28"/>
          <w:szCs w:val="28"/>
          <w:lang w:eastAsia="en-US"/>
        </w:rPr>
        <w:t>одекса</w:t>
      </w:r>
      <w:r w:rsidR="0089116A" w:rsidRPr="00CA6FBC">
        <w:rPr>
          <w:rFonts w:ascii="Times New Roman" w:eastAsiaTheme="minorHAnsi" w:hAnsi="Times New Roman"/>
          <w:sz w:val="28"/>
          <w:szCs w:val="28"/>
          <w:lang w:eastAsia="en-US"/>
        </w:rPr>
        <w:t xml:space="preserve"> РФ</w:t>
      </w:r>
      <w:r w:rsidRPr="00CA6FBC">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B45849">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187115">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37348C" w:rsidRDefault="00243A95" w:rsidP="00787395">
      <w:pPr>
        <w:autoSpaceDE w:val="0"/>
        <w:autoSpaceDN w:val="0"/>
        <w:adjustRightInd w:val="0"/>
        <w:ind w:firstLine="54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187115">
        <w:rPr>
          <w:rFonts w:ascii="Times New Roman" w:eastAsiaTheme="minorHAnsi" w:hAnsi="Times New Roman"/>
          <w:bCs/>
          <w:sz w:val="28"/>
          <w:szCs w:val="28"/>
          <w:lang w:eastAsia="en-US"/>
        </w:rPr>
        <w:t>1</w:t>
      </w:r>
      <w:r w:rsidR="00811B69" w:rsidRPr="0037348C">
        <w:rPr>
          <w:rFonts w:ascii="Times New Roman" w:eastAsiaTheme="minorHAnsi" w:hAnsi="Times New Roman"/>
          <w:bCs/>
          <w:sz w:val="28"/>
          <w:szCs w:val="28"/>
          <w:lang w:eastAsia="en-US"/>
        </w:rPr>
        <w:t xml:space="preserve">) </w:t>
      </w:r>
      <w:r w:rsidR="00787395" w:rsidRPr="0037348C">
        <w:rPr>
          <w:rFonts w:ascii="Times New Roman" w:eastAsiaTheme="minorHAnsi" w:hAnsi="Times New Roman"/>
          <w:bCs/>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37348C">
          <w:rPr>
            <w:rFonts w:ascii="Times New Roman" w:eastAsiaTheme="minorHAnsi" w:hAnsi="Times New Roman"/>
            <w:bCs/>
            <w:sz w:val="28"/>
            <w:szCs w:val="28"/>
            <w:lang w:eastAsia="en-US"/>
          </w:rPr>
          <w:t>статьей 39.20</w:t>
        </w:r>
      </w:hyperlink>
      <w:r w:rsidR="00787395" w:rsidRPr="0037348C">
        <w:rPr>
          <w:rFonts w:ascii="Times New Roman" w:eastAsiaTheme="minorHAnsi" w:hAnsi="Times New Roman"/>
          <w:bCs/>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187115">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37348C" w:rsidRDefault="00811B69" w:rsidP="00787395">
      <w:pPr>
        <w:autoSpaceDE w:val="0"/>
        <w:autoSpaceDN w:val="0"/>
        <w:adjustRightInd w:val="0"/>
        <w:ind w:firstLine="54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187115">
        <w:rPr>
          <w:rFonts w:ascii="Times New Roman" w:eastAsiaTheme="minorHAnsi" w:hAnsi="Times New Roman"/>
          <w:bCs/>
          <w:sz w:val="28"/>
          <w:szCs w:val="28"/>
          <w:lang w:eastAsia="en-US"/>
        </w:rPr>
        <w:t>3</w:t>
      </w:r>
      <w:r w:rsidRPr="0037348C">
        <w:rPr>
          <w:rFonts w:ascii="Times New Roman" w:eastAsiaTheme="minorHAnsi" w:hAnsi="Times New Roman"/>
          <w:bCs/>
          <w:sz w:val="28"/>
          <w:szCs w:val="28"/>
          <w:lang w:eastAsia="en-US"/>
        </w:rPr>
        <w:t xml:space="preserve">) </w:t>
      </w:r>
      <w:r w:rsidR="00787395" w:rsidRPr="0037348C">
        <w:rPr>
          <w:rFonts w:ascii="Times New Roman" w:eastAsiaTheme="minorHAnsi" w:hAnsi="Times New Roman"/>
          <w:bCs/>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37348C">
          <w:rPr>
            <w:rFonts w:ascii="Times New Roman" w:eastAsiaTheme="minorHAnsi" w:hAnsi="Times New Roman"/>
            <w:bCs/>
            <w:sz w:val="28"/>
            <w:szCs w:val="28"/>
            <w:lang w:eastAsia="en-US"/>
          </w:rPr>
          <w:t>пункте 2 статьи 39.9</w:t>
        </w:r>
      </w:hyperlink>
      <w:r w:rsidR="00787395" w:rsidRPr="0037348C">
        <w:rPr>
          <w:rFonts w:ascii="Times New Roman" w:eastAsiaTheme="minorHAnsi" w:hAnsi="Times New Roman"/>
          <w:bCs/>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37348C">
        <w:rPr>
          <w:rFonts w:ascii="Times New Roman" w:eastAsiaTheme="minorHAnsi" w:hAnsi="Times New Roman"/>
          <w:bCs/>
          <w:sz w:val="28"/>
          <w:szCs w:val="28"/>
          <w:lang w:eastAsia="en-US"/>
        </w:rPr>
        <w:t>1</w:t>
      </w:r>
      <w:r w:rsidR="00187115">
        <w:rPr>
          <w:rFonts w:ascii="Times New Roman" w:eastAsiaTheme="minorHAnsi" w:hAnsi="Times New Roman"/>
          <w:bCs/>
          <w:sz w:val="28"/>
          <w:szCs w:val="28"/>
          <w:lang w:eastAsia="en-US"/>
        </w:rPr>
        <w:t>4</w:t>
      </w:r>
      <w:r w:rsidRPr="0037348C">
        <w:rPr>
          <w:rFonts w:ascii="Times New Roman" w:eastAsiaTheme="minorHAnsi" w:hAnsi="Times New Roman"/>
          <w:bCs/>
          <w:sz w:val="28"/>
          <w:szCs w:val="28"/>
          <w:lang w:eastAsia="en-US"/>
        </w:rPr>
        <w:t>) земельного участка крестьянскому (фермерскому</w:t>
      </w:r>
      <w:r w:rsidRPr="00B45849">
        <w:rPr>
          <w:rFonts w:ascii="Times New Roman" w:eastAsiaTheme="minorHAnsi" w:hAnsi="Times New Roman"/>
          <w:sz w:val="28"/>
          <w:szCs w:val="28"/>
          <w:lang w:eastAsia="en-US"/>
        </w:rPr>
        <w:t xml:space="preserve">)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187115">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187115">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187115">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w:t>
      </w:r>
      <w:r w:rsidR="00F0539D">
        <w:rPr>
          <w:rFonts w:ascii="Times New Roman" w:eastAsiaTheme="minorHAnsi" w:hAnsi="Times New Roman"/>
          <w:sz w:val="28"/>
          <w:szCs w:val="28"/>
          <w:lang w:eastAsia="en-US"/>
        </w:rPr>
        <w:t>адоводства для собственных нужд</w:t>
      </w:r>
      <w:r w:rsidRPr="00B45849">
        <w:rPr>
          <w:rFonts w:ascii="Times New Roman" w:eastAsiaTheme="minorHAnsi" w:hAnsi="Times New Roman"/>
          <w:sz w:val="28"/>
          <w:szCs w:val="28"/>
          <w:lang w:eastAsia="en-US"/>
        </w:rPr>
        <w:t xml:space="preserve"> </w:t>
      </w:r>
      <w:r w:rsidR="00F0539D">
        <w:rPr>
          <w:rFonts w:ascii="Times New Roman" w:eastAsiaTheme="minorHAnsi" w:hAnsi="Times New Roman"/>
          <w:sz w:val="28"/>
          <w:szCs w:val="28"/>
          <w:lang w:eastAsia="en-US"/>
        </w:rPr>
        <w:t>в случаях, предусмотренных</w:t>
      </w:r>
      <w:r w:rsidRPr="00B45849">
        <w:rPr>
          <w:rFonts w:ascii="Times New Roman" w:eastAsiaTheme="minorHAnsi" w:hAnsi="Times New Roman"/>
          <w:sz w:val="28"/>
          <w:szCs w:val="28"/>
          <w:lang w:eastAsia="en-US"/>
        </w:rPr>
        <w:t xml:space="preserve">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187115">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87115">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87115">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37348C" w:rsidRDefault="00811B69" w:rsidP="00787395">
      <w:pPr>
        <w:autoSpaceDE w:val="0"/>
        <w:autoSpaceDN w:val="0"/>
        <w:adjustRightInd w:val="0"/>
        <w:ind w:firstLine="54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2</w:t>
      </w:r>
      <w:r w:rsidR="00187115">
        <w:rPr>
          <w:rFonts w:ascii="Times New Roman" w:eastAsiaTheme="minorHAnsi" w:hAnsi="Times New Roman"/>
          <w:bCs/>
          <w:sz w:val="28"/>
          <w:szCs w:val="28"/>
          <w:lang w:eastAsia="en-US"/>
        </w:rPr>
        <w:t>2</w:t>
      </w:r>
      <w:r w:rsidRPr="0037348C">
        <w:rPr>
          <w:rFonts w:ascii="Times New Roman" w:eastAsiaTheme="minorHAnsi" w:hAnsi="Times New Roman"/>
          <w:bCs/>
          <w:sz w:val="28"/>
          <w:szCs w:val="28"/>
          <w:lang w:eastAsia="en-US"/>
        </w:rPr>
        <w:t xml:space="preserve">) </w:t>
      </w:r>
      <w:r w:rsidR="00787395" w:rsidRPr="0037348C">
        <w:rPr>
          <w:rFonts w:ascii="Times New Roman" w:eastAsiaTheme="minorHAnsi" w:hAnsi="Times New Roman"/>
          <w:bCs/>
          <w:sz w:val="28"/>
          <w:szCs w:val="28"/>
          <w:lang w:eastAsia="en-US"/>
        </w:rPr>
        <w:t>земельного участка, необходимого для осуществления пользования недрами, недропользователю</w:t>
      </w:r>
      <w:r w:rsidRPr="0037348C">
        <w:rPr>
          <w:rFonts w:ascii="Times New Roman" w:eastAsiaTheme="minorHAnsi" w:hAnsi="Times New Roman"/>
          <w:bCs/>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87115">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65491" w:rsidRPr="0037348C" w:rsidRDefault="00811B69" w:rsidP="00965491">
      <w:pPr>
        <w:autoSpaceDE w:val="0"/>
        <w:autoSpaceDN w:val="0"/>
        <w:adjustRightInd w:val="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2</w:t>
      </w:r>
      <w:r w:rsidR="00187115">
        <w:rPr>
          <w:rFonts w:ascii="Times New Roman" w:eastAsiaTheme="minorHAnsi" w:hAnsi="Times New Roman"/>
          <w:bCs/>
          <w:sz w:val="28"/>
          <w:szCs w:val="28"/>
          <w:lang w:eastAsia="en-US"/>
        </w:rPr>
        <w:t>4</w:t>
      </w:r>
      <w:r w:rsidRPr="0037348C">
        <w:rPr>
          <w:rFonts w:ascii="Times New Roman" w:eastAsiaTheme="minorHAnsi" w:hAnsi="Times New Roman"/>
          <w:bCs/>
          <w:sz w:val="28"/>
          <w:szCs w:val="28"/>
          <w:lang w:eastAsia="en-US"/>
        </w:rPr>
        <w:t xml:space="preserve">) </w:t>
      </w:r>
      <w:r w:rsidR="00965491" w:rsidRPr="0037348C">
        <w:rPr>
          <w:rFonts w:ascii="Times New Roman" w:eastAsiaTheme="minorHAnsi" w:hAnsi="Times New Roman"/>
          <w:bCs/>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w:t>
      </w:r>
      <w:r w:rsidR="00965491" w:rsidRPr="0037348C">
        <w:rPr>
          <w:rFonts w:ascii="Times New Roman" w:eastAsiaTheme="minorHAnsi" w:hAnsi="Times New Roman"/>
          <w:bCs/>
          <w:sz w:val="28"/>
          <w:szCs w:val="28"/>
          <w:lang w:eastAsia="en-US"/>
        </w:rPr>
        <w:lastRenderedPageBreak/>
        <w:t xml:space="preserve">экономической зоны лицу, с которым уполномоченным Правительством Российской Федерации федеральным органом исполнительной власти, либо </w:t>
      </w:r>
      <w:r w:rsidR="00CA6FBC" w:rsidRPr="0037348C">
        <w:rPr>
          <w:rFonts w:ascii="Times New Roman" w:eastAsiaTheme="minorHAnsi" w:hAnsi="Times New Roman"/>
          <w:bCs/>
          <w:sz w:val="28"/>
          <w:szCs w:val="28"/>
          <w:lang w:eastAsia="en-US"/>
        </w:rPr>
        <w:t>исполнительным органом</w:t>
      </w:r>
      <w:r w:rsidR="00965491" w:rsidRPr="0037348C">
        <w:rPr>
          <w:rFonts w:ascii="Times New Roman" w:eastAsiaTheme="minorHAnsi" w:hAnsi="Times New Roman"/>
          <w:bCs/>
          <w:sz w:val="28"/>
          <w:szCs w:val="28"/>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965491" w:rsidRPr="0037348C">
          <w:rPr>
            <w:rFonts w:ascii="Times New Roman" w:eastAsiaTheme="minorHAnsi" w:hAnsi="Times New Roman"/>
            <w:bCs/>
            <w:sz w:val="28"/>
            <w:szCs w:val="28"/>
            <w:lang w:eastAsia="en-US"/>
          </w:rPr>
          <w:t>законом</w:t>
        </w:r>
      </w:hyperlink>
      <w:r w:rsidR="00965491" w:rsidRPr="0037348C">
        <w:rPr>
          <w:rFonts w:ascii="Times New Roman" w:eastAsiaTheme="minorHAnsi" w:hAnsi="Times New Roman"/>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87115">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87115">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87115">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87115">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xml:space="preserve">) земельного участка резиденту зоны территориального развития, включенному в реестр резидентов зоны территориального развития, в </w:t>
      </w:r>
      <w:r w:rsidRPr="00B45849">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965491">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37348C" w:rsidRDefault="00243A95" w:rsidP="00965491">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187115">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w:t>
      </w:r>
      <w:r w:rsidRPr="0037348C">
        <w:rPr>
          <w:rFonts w:ascii="Times New Roman" w:eastAsiaTheme="minorHAnsi" w:hAnsi="Times New Roman"/>
          <w:sz w:val="28"/>
          <w:szCs w:val="28"/>
          <w:lang w:eastAsia="en-US"/>
        </w:rPr>
        <w:t>«</w:t>
      </w:r>
      <w:r w:rsidR="00965491" w:rsidRPr="0037348C">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37348C">
        <w:rPr>
          <w:rFonts w:ascii="Times New Roman" w:eastAsiaTheme="minorHAnsi" w:hAnsi="Times New Roman"/>
          <w:sz w:val="28"/>
          <w:szCs w:val="28"/>
          <w:lang w:eastAsia="en-US"/>
        </w:rPr>
        <w:t>»;</w:t>
      </w:r>
    </w:p>
    <w:p w:rsidR="00243A95" w:rsidRPr="00B45849" w:rsidRDefault="0018711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37348C">
        <w:rPr>
          <w:rFonts w:ascii="Times New Roman" w:eastAsiaTheme="minorHAnsi" w:hAnsi="Times New Roman"/>
          <w:sz w:val="28"/>
          <w:szCs w:val="28"/>
          <w:lang w:eastAsia="en-US"/>
        </w:rPr>
        <w:t>) земельного участка, включенного</w:t>
      </w:r>
      <w:r w:rsidR="00243A95" w:rsidRPr="00B45849">
        <w:rPr>
          <w:rFonts w:ascii="Times New Roman" w:eastAsiaTheme="minorHAnsi" w:hAnsi="Times New Roman"/>
          <w:sz w:val="28"/>
          <w:szCs w:val="28"/>
          <w:lang w:eastAsia="en-US"/>
        </w:rPr>
        <w:t xml:space="preserve">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8711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rsidRPr="00B45849">
        <w:rPr>
          <w:rFonts w:ascii="Times New Roman" w:eastAsiaTheme="minorHAnsi" w:hAnsi="Times New Roman"/>
          <w:sz w:val="28"/>
          <w:szCs w:val="28"/>
          <w:lang w:eastAsia="en-US"/>
        </w:rPr>
        <w:lastRenderedPageBreak/>
        <w:t xml:space="preserve">компании «Единый заказчик в сфере строительства» на текущий год и 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A6FBC" w:rsidRDefault="00243A95" w:rsidP="00CA6FB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87115">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Pr>
          <w:rFonts w:ascii="Times New Roman" w:eastAsiaTheme="minorHAnsi" w:hAnsi="Times New Roman"/>
          <w:sz w:val="28"/>
          <w:szCs w:val="28"/>
          <w:lang w:eastAsia="en-US"/>
        </w:rPr>
        <w:t xml:space="preserve">исполнительным органом </w:t>
      </w:r>
      <w:r w:rsidRPr="00B45849">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CA6FBC">
      <w:pPr>
        <w:autoSpaceDE w:val="0"/>
        <w:autoSpaceDN w:val="0"/>
        <w:adjustRightInd w:val="0"/>
        <w:ind w:firstLine="540"/>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187115">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37348C" w:rsidRDefault="00DC3C23" w:rsidP="00DC3C23">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4</w:t>
      </w:r>
      <w:r w:rsidR="00187115">
        <w:rPr>
          <w:rFonts w:ascii="Times New Roman" w:eastAsiaTheme="minorHAnsi" w:hAnsi="Times New Roman"/>
          <w:bCs/>
          <w:sz w:val="28"/>
          <w:szCs w:val="28"/>
          <w:lang w:eastAsia="en-US"/>
        </w:rPr>
        <w:t>3</w:t>
      </w:r>
      <w:r w:rsidRPr="0037348C">
        <w:rPr>
          <w:rFonts w:ascii="Times New Roman" w:eastAsiaTheme="minorHAnsi" w:hAnsi="Times New Roman"/>
          <w:bCs/>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690031">
        <w:rPr>
          <w:rFonts w:ascii="Times New Roman" w:eastAsiaTheme="minorHAnsi" w:hAnsi="Times New Roman"/>
          <w:sz w:val="28"/>
          <w:szCs w:val="28"/>
          <w:lang w:eastAsia="en-US"/>
        </w:rPr>
        <w:t>ших исполнение своих полномочий;</w:t>
      </w:r>
    </w:p>
    <w:p w:rsidR="00690031" w:rsidRDefault="00690031" w:rsidP="00CA156E">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Банку России. </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37348C" w:rsidRDefault="00CA156E"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B7084F" w:rsidRPr="0037348C">
        <w:rPr>
          <w:rFonts w:ascii="Times New Roman" w:eastAsiaTheme="minorHAnsi" w:hAnsi="Times New Roman"/>
          <w:bCs/>
          <w:sz w:val="28"/>
          <w:szCs w:val="28"/>
          <w:lang w:eastAsia="en-US"/>
        </w:rPr>
        <w:t>3</w:t>
      </w:r>
      <w:r w:rsidR="00850F2E" w:rsidRPr="0037348C">
        <w:rPr>
          <w:rFonts w:ascii="Times New Roman" w:eastAsiaTheme="minorHAnsi" w:hAnsi="Times New Roman"/>
          <w:bCs/>
          <w:sz w:val="28"/>
          <w:szCs w:val="28"/>
          <w:lang w:eastAsia="en-US"/>
        </w:rPr>
        <w:t>.</w:t>
      </w:r>
      <w:r w:rsidR="00B7084F" w:rsidRPr="0037348C">
        <w:rPr>
          <w:rFonts w:ascii="Times New Roman" w:eastAsiaTheme="minorHAnsi" w:hAnsi="Times New Roman"/>
          <w:bCs/>
          <w:sz w:val="28"/>
          <w:szCs w:val="28"/>
          <w:lang w:eastAsia="en-US"/>
        </w:rPr>
        <w:t>4</w:t>
      </w:r>
      <w:r w:rsidR="00850F2E" w:rsidRPr="0037348C">
        <w:rPr>
          <w:rFonts w:ascii="Times New Roman" w:eastAsiaTheme="minorHAnsi" w:hAnsi="Times New Roman"/>
          <w:bCs/>
          <w:sz w:val="28"/>
          <w:szCs w:val="28"/>
          <w:lang w:eastAsia="en-US"/>
        </w:rPr>
        <w:t xml:space="preserve">. </w:t>
      </w:r>
      <w:r w:rsidR="00B7084F" w:rsidRPr="0037348C">
        <w:rPr>
          <w:rFonts w:ascii="Times New Roman" w:eastAsiaTheme="minorHAnsi" w:hAnsi="Times New Roman"/>
          <w:bCs/>
          <w:sz w:val="28"/>
          <w:szCs w:val="28"/>
          <w:lang w:eastAsia="en-US"/>
        </w:rPr>
        <w:t xml:space="preserve">путем заключения договоров </w:t>
      </w:r>
      <w:r w:rsidR="00850F2E" w:rsidRPr="0037348C">
        <w:rPr>
          <w:rFonts w:ascii="Times New Roman" w:eastAsiaTheme="minorHAnsi" w:hAnsi="Times New Roman"/>
          <w:bCs/>
          <w:sz w:val="28"/>
          <w:szCs w:val="28"/>
          <w:lang w:eastAsia="en-US"/>
        </w:rPr>
        <w:t>безвозмездно</w:t>
      </w:r>
      <w:r w:rsidR="00B7084F" w:rsidRPr="0037348C">
        <w:rPr>
          <w:rFonts w:ascii="Times New Roman" w:eastAsiaTheme="minorHAnsi" w:hAnsi="Times New Roman"/>
          <w:bCs/>
          <w:sz w:val="28"/>
          <w:szCs w:val="28"/>
          <w:lang w:eastAsia="en-US"/>
        </w:rPr>
        <w:t>го</w:t>
      </w:r>
      <w:r w:rsidR="00850F2E" w:rsidRPr="0037348C">
        <w:rPr>
          <w:rFonts w:ascii="Times New Roman" w:eastAsiaTheme="minorHAnsi" w:hAnsi="Times New Roman"/>
          <w:bCs/>
          <w:sz w:val="28"/>
          <w:szCs w:val="28"/>
          <w:lang w:eastAsia="en-US"/>
        </w:rPr>
        <w:t xml:space="preserve"> пользовани</w:t>
      </w:r>
      <w:r w:rsidR="00B7084F" w:rsidRPr="0037348C">
        <w:rPr>
          <w:rFonts w:ascii="Times New Roman" w:eastAsiaTheme="minorHAnsi" w:hAnsi="Times New Roman"/>
          <w:bCs/>
          <w:sz w:val="28"/>
          <w:szCs w:val="28"/>
          <w:lang w:eastAsia="en-US"/>
        </w:rPr>
        <w:t>я</w:t>
      </w:r>
      <w:r w:rsidR="00850F2E" w:rsidRPr="0037348C">
        <w:rPr>
          <w:rFonts w:ascii="Times New Roman" w:eastAsiaTheme="minorHAnsi" w:hAnsi="Times New Roman"/>
          <w:bCs/>
          <w:sz w:val="28"/>
          <w:szCs w:val="28"/>
          <w:lang w:eastAsia="en-US"/>
        </w:rPr>
        <w:t>:</w:t>
      </w:r>
    </w:p>
    <w:p w:rsidR="00850F2E" w:rsidRPr="0037348C" w:rsidRDefault="00850F2E"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1) государственным и муниципальным учреждениям (бюджетным, казенным, автономным); казенным предприятиям; центрам исторического </w:t>
      </w:r>
      <w:r w:rsidRPr="0037348C">
        <w:rPr>
          <w:rFonts w:ascii="Times New Roman" w:eastAsiaTheme="minorHAnsi" w:hAnsi="Times New Roman"/>
          <w:bCs/>
          <w:sz w:val="28"/>
          <w:szCs w:val="28"/>
          <w:lang w:eastAsia="en-US"/>
        </w:rPr>
        <w:lastRenderedPageBreak/>
        <w:t xml:space="preserve">наследия </w:t>
      </w:r>
      <w:r w:rsidR="00F0539D" w:rsidRPr="0037348C">
        <w:rPr>
          <w:rFonts w:ascii="Times New Roman" w:eastAsiaTheme="minorHAnsi" w:hAnsi="Times New Roman"/>
          <w:bCs/>
          <w:sz w:val="28"/>
          <w:szCs w:val="28"/>
          <w:lang w:eastAsia="en-US"/>
        </w:rPr>
        <w:t xml:space="preserve">Президентов </w:t>
      </w:r>
      <w:r w:rsidRPr="0037348C">
        <w:rPr>
          <w:rFonts w:ascii="Times New Roman" w:eastAsiaTheme="minorHAnsi" w:hAnsi="Times New Roman"/>
          <w:bCs/>
          <w:sz w:val="28"/>
          <w:szCs w:val="28"/>
          <w:lang w:eastAsia="en-US"/>
        </w:rPr>
        <w:t>Российской Федерации, прекративших исполнение своих полномочий;</w:t>
      </w:r>
      <w:r w:rsidR="00F0539D" w:rsidRPr="0037348C">
        <w:rPr>
          <w:rFonts w:ascii="Times New Roman" w:eastAsiaTheme="minorHAnsi" w:hAnsi="Times New Roman"/>
          <w:bCs/>
          <w:sz w:val="28"/>
          <w:szCs w:val="28"/>
          <w:lang w:eastAsia="en-US"/>
        </w:rPr>
        <w:t xml:space="preserve"> Банку России;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 в виде служебных наделов работникам организаций в случаях, указанных в </w:t>
      </w:r>
      <w:hyperlink r:id="rId40" w:history="1">
        <w:r w:rsidRPr="0037348C">
          <w:rPr>
            <w:rFonts w:ascii="Times New Roman" w:eastAsiaTheme="minorHAnsi" w:hAnsi="Times New Roman"/>
            <w:bCs/>
            <w:sz w:val="28"/>
            <w:szCs w:val="28"/>
            <w:lang w:eastAsia="en-US"/>
          </w:rPr>
          <w:t>пункте 2 статьи 24</w:t>
        </w:r>
      </w:hyperlink>
      <w:r w:rsidRPr="0037348C">
        <w:rPr>
          <w:rFonts w:ascii="Times New Roman" w:eastAsiaTheme="minorHAnsi" w:hAnsi="Times New Roman"/>
          <w:bCs/>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7) лицам, с которыми в соответствии с Федеральным </w:t>
      </w:r>
      <w:hyperlink r:id="rId41"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или средств местного бюджета, на срок исполнения этих договоров;</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на срок не более чем шесть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w:t>
      </w:r>
      <w:r w:rsidRPr="0037348C">
        <w:rPr>
          <w:rFonts w:ascii="Times New Roman" w:eastAsiaTheme="minorHAnsi" w:hAnsi="Times New Roman"/>
          <w:bCs/>
          <w:sz w:val="28"/>
          <w:szCs w:val="28"/>
          <w:lang w:eastAsia="en-US"/>
        </w:rPr>
        <w:lastRenderedPageBreak/>
        <w:t xml:space="preserve">на срок не более чем шесть лет. Законом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37348C">
          <w:rPr>
            <w:rFonts w:ascii="Times New Roman" w:eastAsiaTheme="minorHAnsi" w:hAnsi="Times New Roman"/>
            <w:bCs/>
            <w:sz w:val="28"/>
            <w:szCs w:val="28"/>
            <w:lang w:eastAsia="en-US"/>
          </w:rPr>
          <w:t>порядке</w:t>
        </w:r>
      </w:hyperlink>
      <w:r w:rsidRPr="0037348C">
        <w:rPr>
          <w:rFonts w:ascii="Times New Roman" w:eastAsiaTheme="minorHAnsi" w:hAnsi="Times New Roman"/>
          <w:bCs/>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4</w:t>
      </w:r>
      <w:r w:rsidRPr="0037348C">
        <w:rPr>
          <w:rFonts w:ascii="Times New Roman" w:eastAsiaTheme="minorHAnsi" w:hAnsi="Times New Roman"/>
          <w:bCs/>
          <w:sz w:val="28"/>
          <w:szCs w:val="28"/>
          <w:lang w:eastAsia="en-US"/>
        </w:rPr>
        <w:t>) садоводческим или огородническим некоммерческим товариществам на срок не более чем пять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5</w:t>
      </w:r>
      <w:r w:rsidRPr="0037348C">
        <w:rPr>
          <w:rFonts w:ascii="Times New Roman" w:eastAsiaTheme="minorHAnsi" w:hAnsi="Times New Roman"/>
          <w:bCs/>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37348C">
          <w:rPr>
            <w:rFonts w:ascii="Times New Roman" w:eastAsiaTheme="minorHAnsi" w:hAnsi="Times New Roman"/>
            <w:bCs/>
            <w:sz w:val="28"/>
            <w:szCs w:val="28"/>
            <w:lang w:eastAsia="en-US"/>
          </w:rPr>
          <w:t>законами</w:t>
        </w:r>
      </w:hyperlink>
      <w:r w:rsidRPr="0037348C">
        <w:rPr>
          <w:rFonts w:ascii="Times New Roman" w:eastAsiaTheme="minorHAnsi" w:hAnsi="Times New Roman"/>
          <w:bCs/>
          <w:sz w:val="28"/>
          <w:szCs w:val="28"/>
          <w:lang w:eastAsia="en-US"/>
        </w:rPr>
        <w:t>;</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6</w:t>
      </w:r>
      <w:r w:rsidRPr="0037348C">
        <w:rPr>
          <w:rFonts w:ascii="Times New Roman" w:eastAsiaTheme="minorHAnsi" w:hAnsi="Times New Roman"/>
          <w:bCs/>
          <w:sz w:val="28"/>
          <w:szCs w:val="28"/>
          <w:lang w:eastAsia="en-US"/>
        </w:rPr>
        <w:t xml:space="preserve">) лицам, с которыми в соответствии с Федеральным </w:t>
      </w:r>
      <w:hyperlink r:id="rId44"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29 декабря 2012 года N 275-ФЗ "О государственном оборонном заказе", Федеральным </w:t>
      </w:r>
      <w:hyperlink r:id="rId45"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7</w:t>
      </w:r>
      <w:r w:rsidRPr="0037348C">
        <w:rPr>
          <w:rFonts w:ascii="Times New Roman" w:eastAsiaTheme="minorHAnsi" w:hAnsi="Times New Roman"/>
          <w:bCs/>
          <w:sz w:val="28"/>
          <w:szCs w:val="28"/>
          <w:lang w:eastAsia="en-US"/>
        </w:rPr>
        <w:t xml:space="preserve">) некоммерческим организациям, предусмотренным законом </w:t>
      </w:r>
      <w:r w:rsidR="00CC5F30"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и созданным </w:t>
      </w:r>
      <w:r w:rsidR="00CC5F30" w:rsidRPr="0037348C">
        <w:rPr>
          <w:rFonts w:ascii="Times New Roman" w:eastAsiaTheme="minorHAnsi" w:hAnsi="Times New Roman"/>
          <w:bCs/>
          <w:sz w:val="28"/>
          <w:szCs w:val="28"/>
          <w:lang w:eastAsia="en-US"/>
        </w:rPr>
        <w:t>Воронежской областью</w:t>
      </w:r>
      <w:r w:rsidRPr="0037348C">
        <w:rPr>
          <w:rFonts w:ascii="Times New Roman" w:eastAsiaTheme="minorHAnsi" w:hAnsi="Times New Roman"/>
          <w:bCs/>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в целях строительства указанных жилых помещений на период осуществления данного строительства;</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8</w:t>
      </w:r>
      <w:r w:rsidRPr="0037348C">
        <w:rPr>
          <w:rFonts w:ascii="Times New Roman" w:eastAsiaTheme="minorHAnsi" w:hAnsi="Times New Roman"/>
          <w:bCs/>
          <w:sz w:val="28"/>
          <w:szCs w:val="28"/>
          <w:lang w:eastAsia="en-US"/>
        </w:rPr>
        <w:t xml:space="preserve">) лицу, право безвозмездного пользования которого на земельный участок, находящийся в государственной или муниципальной собственности, </w:t>
      </w:r>
      <w:r w:rsidRPr="0037348C">
        <w:rPr>
          <w:rFonts w:ascii="Times New Roman" w:eastAsiaTheme="minorHAnsi" w:hAnsi="Times New Roman"/>
          <w:bCs/>
          <w:sz w:val="28"/>
          <w:szCs w:val="28"/>
          <w:lang w:eastAsia="en-US"/>
        </w:rPr>
        <w:lastRenderedPageBreak/>
        <w:t>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37348C" w:rsidRDefault="0012630A" w:rsidP="000D2A80">
      <w:pPr>
        <w:autoSpaceDE w:val="0"/>
        <w:autoSpaceDN w:val="0"/>
        <w:adjustRightInd w:val="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9</w:t>
      </w:r>
      <w:r w:rsidRPr="0037348C">
        <w:rPr>
          <w:rFonts w:ascii="Times New Roman" w:eastAsiaTheme="minorHAnsi" w:hAnsi="Times New Roman"/>
          <w:bCs/>
          <w:sz w:val="28"/>
          <w:szCs w:val="28"/>
          <w:lang w:eastAsia="en-US"/>
        </w:rPr>
        <w:t xml:space="preserve">) лицу в случае и в порядке, которые предусмотрены Федеральным </w:t>
      </w:r>
      <w:hyperlink r:id="rId46"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24 июля 2008 года </w:t>
      </w:r>
      <w:r w:rsidR="000D2A80" w:rsidRPr="0037348C">
        <w:rPr>
          <w:rFonts w:ascii="Times New Roman" w:eastAsiaTheme="minorHAnsi" w:hAnsi="Times New Roman"/>
          <w:bCs/>
          <w:sz w:val="28"/>
          <w:szCs w:val="28"/>
          <w:lang w:eastAsia="en-US"/>
        </w:rPr>
        <w:t>№</w:t>
      </w:r>
      <w:r w:rsidRPr="0037348C">
        <w:rPr>
          <w:rFonts w:ascii="Times New Roman" w:eastAsiaTheme="minorHAnsi" w:hAnsi="Times New Roman"/>
          <w:bCs/>
          <w:sz w:val="28"/>
          <w:szCs w:val="28"/>
          <w:lang w:eastAsia="en-US"/>
        </w:rPr>
        <w:t xml:space="preserve"> 161-ФЗ "</w:t>
      </w:r>
      <w:r w:rsidR="000D2A80" w:rsidRPr="0037348C">
        <w:rPr>
          <w:rFonts w:ascii="Times New Roman" w:eastAsiaTheme="minorHAns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37348C">
        <w:rPr>
          <w:rFonts w:ascii="Times New Roman" w:eastAsiaTheme="minorHAnsi" w:hAnsi="Times New Roman"/>
          <w:bCs/>
          <w:sz w:val="28"/>
          <w:szCs w:val="28"/>
          <w:lang w:eastAsia="en-US"/>
        </w:rPr>
        <w:t>";</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20) акционерному обществу "Почта России" в соответствии с Федеральным </w:t>
      </w:r>
      <w:hyperlink r:id="rId47"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90031" w:rsidRPr="0037348C">
        <w:rPr>
          <w:rFonts w:ascii="Times New Roman" w:eastAsiaTheme="minorHAnsi" w:hAnsi="Times New Roman"/>
          <w:bCs/>
          <w:sz w:val="28"/>
          <w:szCs w:val="28"/>
          <w:lang w:eastAsia="en-US"/>
        </w:rPr>
        <w:t xml:space="preserve">исполнительным органом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37348C">
          <w:rPr>
            <w:rFonts w:ascii="Times New Roman" w:eastAsiaTheme="minorHAnsi" w:hAnsi="Times New Roman"/>
            <w:bCs/>
            <w:sz w:val="28"/>
            <w:szCs w:val="28"/>
            <w:lang w:eastAsia="en-US"/>
          </w:rPr>
          <w:t>кодексом</w:t>
        </w:r>
      </w:hyperlink>
      <w:r w:rsidRPr="0037348C">
        <w:rPr>
          <w:rFonts w:ascii="Times New Roman" w:eastAsiaTheme="minorHAnsi" w:hAnsi="Times New Roman"/>
          <w:bCs/>
          <w:sz w:val="28"/>
          <w:szCs w:val="28"/>
          <w:lang w:eastAsia="en-US"/>
        </w:rPr>
        <w:t xml:space="preserve"> Российской Федерации;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 публично-правовой компании "Роскадастр";</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lastRenderedPageBreak/>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37348C" w:rsidRDefault="00CA156E" w:rsidP="00CC5F30">
      <w:pPr>
        <w:ind w:firstLine="539"/>
        <w:rPr>
          <w:rFonts w:ascii="Times New Roman" w:hAnsi="Times New Roman"/>
          <w:bCs/>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B45849">
        <w:rPr>
          <w:rFonts w:ascii="Times New Roman" w:hAnsi="Times New Roman"/>
          <w:sz w:val="28"/>
          <w:szCs w:val="28"/>
        </w:rPr>
        <w:lastRenderedPageBreak/>
        <w:t>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37348C" w:rsidRDefault="00D836CE" w:rsidP="007F7CED">
      <w:pPr>
        <w:tabs>
          <w:tab w:val="left" w:pos="993"/>
        </w:tabs>
        <w:ind w:firstLine="709"/>
        <w:rPr>
          <w:rFonts w:ascii="Times New Roman" w:hAnsi="Times New Roman"/>
          <w:bCs/>
          <w:sz w:val="28"/>
          <w:szCs w:val="28"/>
        </w:rPr>
      </w:pPr>
      <w:r w:rsidRPr="0037348C">
        <w:rPr>
          <w:rFonts w:ascii="Times New Roman" w:eastAsiaTheme="minorHAnsi" w:hAnsi="Times New Roman"/>
          <w:bCs/>
          <w:sz w:val="28"/>
          <w:szCs w:val="28"/>
        </w:rPr>
        <w:t xml:space="preserve">1.3.6. </w:t>
      </w:r>
      <w:r w:rsidR="007F7CED" w:rsidRPr="0037348C">
        <w:rPr>
          <w:rFonts w:ascii="Times New Roman" w:hAnsi="Times New Roman"/>
          <w:bCs/>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37348C">
        <w:rPr>
          <w:rStyle w:val="layout"/>
          <w:rFonts w:ascii="Times New Roman" w:hAnsi="Times New Roman"/>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7F7CED" w:rsidRPr="0037348C">
        <w:rPr>
          <w:rStyle w:val="layout"/>
          <w:rFonts w:ascii="Times New Roman" w:hAnsi="Times New Roman"/>
          <w:bCs/>
          <w:i/>
          <w:sz w:val="28"/>
          <w:szCs w:val="28"/>
        </w:rPr>
        <w:t>(за исключением сельских поселений)</w:t>
      </w:r>
      <w:r w:rsidR="007F7CED" w:rsidRPr="0037348C">
        <w:rPr>
          <w:rStyle w:val="layout"/>
          <w:rFonts w:ascii="Times New Roman" w:hAnsi="Times New Roman"/>
          <w:bCs/>
          <w:sz w:val="28"/>
          <w:szCs w:val="28"/>
        </w:rPr>
        <w:t>, гражданину или юридическому лицу в собственность бесплатно».</w:t>
      </w:r>
    </w:p>
    <w:p w:rsidR="00D836CE" w:rsidRPr="0037348C" w:rsidRDefault="007F7CED" w:rsidP="00D836CE">
      <w:pPr>
        <w:autoSpaceDE w:val="0"/>
        <w:autoSpaceDN w:val="0"/>
        <w:adjustRightInd w:val="0"/>
        <w:rPr>
          <w:rFonts w:ascii="Times New Roman" w:eastAsiaTheme="minorHAnsi" w:hAnsi="Times New Roman"/>
          <w:bCs/>
          <w:sz w:val="28"/>
          <w:szCs w:val="28"/>
          <w:lang w:eastAsia="en-US"/>
        </w:rPr>
      </w:pPr>
      <w:r w:rsidRPr="0037348C">
        <w:rPr>
          <w:rFonts w:ascii="Times New Roman" w:eastAsiaTheme="minorHAnsi" w:hAnsi="Times New Roman"/>
          <w:bCs/>
          <w:sz w:val="28"/>
          <w:szCs w:val="28"/>
        </w:rPr>
        <w:t xml:space="preserve">1.3.7. </w:t>
      </w:r>
      <w:r w:rsidR="00D836CE" w:rsidRPr="0037348C">
        <w:rPr>
          <w:rFonts w:ascii="Times New Roman" w:eastAsiaTheme="minorHAnsi" w:hAnsi="Times New Roman"/>
          <w:bCs/>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37348C">
        <w:rPr>
          <w:rFonts w:ascii="Times New Roman" w:eastAsiaTheme="minorHAnsi" w:hAnsi="Times New Roman"/>
          <w:bCs/>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lastRenderedPageBreak/>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87115" w:rsidRPr="00187115">
        <w:rPr>
          <w:sz w:val="28"/>
          <w:szCs w:val="28"/>
        </w:rPr>
        <w:t>Яблоченского сельского поселения</w:t>
      </w:r>
      <w:r w:rsidR="00187115">
        <w:rPr>
          <w:sz w:val="28"/>
          <w:szCs w:val="28"/>
        </w:rPr>
        <w:t xml:space="preserve"> </w:t>
      </w:r>
      <w:r w:rsidR="00D200B7">
        <w:rPr>
          <w:sz w:val="28"/>
          <w:szCs w:val="28"/>
        </w:rPr>
        <w:t xml:space="preserve">Хохольского </w:t>
      </w:r>
      <w:r w:rsidR="00203AE0" w:rsidRPr="00B45849">
        <w:rPr>
          <w:sz w:val="28"/>
          <w:szCs w:val="28"/>
        </w:rPr>
        <w:t xml:space="preserve">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bookmarkStart w:id="1" w:name="_Hlk181867642"/>
      <w:r w:rsidR="00187115" w:rsidRPr="00187115">
        <w:rPr>
          <w:sz w:val="28"/>
          <w:szCs w:val="28"/>
        </w:rPr>
        <w:t>Яблоченского сельского поселения</w:t>
      </w:r>
      <w:r w:rsidR="00187115">
        <w:rPr>
          <w:sz w:val="28"/>
          <w:szCs w:val="28"/>
        </w:rPr>
        <w:t xml:space="preserve"> </w:t>
      </w:r>
      <w:r w:rsidR="00D200B7" w:rsidRPr="0032775B">
        <w:rPr>
          <w:sz w:val="28"/>
          <w:szCs w:val="28"/>
        </w:rPr>
        <w:t>Хохольского муниципального района</w:t>
      </w:r>
      <w:bookmarkEnd w:id="1"/>
      <w:r w:rsidR="00D200B7">
        <w:rPr>
          <w:sz w:val="28"/>
          <w:szCs w:val="28"/>
        </w:rPr>
        <w:t xml:space="preserve"> </w:t>
      </w:r>
      <w:r w:rsidRPr="00B45849">
        <w:rPr>
          <w:sz w:val="28"/>
          <w:szCs w:val="28"/>
        </w:rPr>
        <w:t>(</w:t>
      </w:r>
      <w:r w:rsidR="00187115" w:rsidRPr="00187115">
        <w:rPr>
          <w:color w:val="4F81BD" w:themeColor="accent1"/>
          <w:sz w:val="28"/>
          <w:szCs w:val="28"/>
        </w:rPr>
        <w:t>http:// yablochenskoe-r20.gosweb.gosuslugi.ru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1"/>
          <w:sz w:val="28"/>
          <w:szCs w:val="28"/>
          <w:u w:val="none"/>
        </w:rPr>
        <w:t xml:space="preserve"> (далее </w:t>
      </w:r>
      <w:r w:rsidR="006972B1" w:rsidRPr="00B45849">
        <w:rPr>
          <w:rStyle w:val="11"/>
          <w:sz w:val="28"/>
          <w:szCs w:val="28"/>
          <w:u w:val="none"/>
        </w:rPr>
        <w:t xml:space="preserve">– </w:t>
      </w:r>
      <w:r w:rsidR="00B45849" w:rsidRPr="00B45849">
        <w:rPr>
          <w:rStyle w:val="11"/>
          <w:sz w:val="28"/>
          <w:szCs w:val="28"/>
          <w:u w:val="none"/>
        </w:rPr>
        <w:t xml:space="preserve">Единый портал, </w:t>
      </w:r>
      <w:r w:rsidRPr="00B45849">
        <w:rPr>
          <w:rStyle w:val="11"/>
          <w:sz w:val="28"/>
          <w:szCs w:val="28"/>
          <w:u w:val="none"/>
        </w:rPr>
        <w:t>ЕПГУ)</w:t>
      </w:r>
      <w:r w:rsidR="006972B1" w:rsidRPr="00B45849">
        <w:rPr>
          <w:rStyle w:val="1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D200B7">
        <w:rPr>
          <w:sz w:val="28"/>
          <w:szCs w:val="28"/>
        </w:rPr>
        <w:t>Хохольского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w:t>
      </w:r>
      <w:r w:rsidR="00F7504A" w:rsidRPr="00B45849">
        <w:rPr>
          <w:sz w:val="28"/>
          <w:szCs w:val="28"/>
        </w:rPr>
        <w:lastRenderedPageBreak/>
        <w:t>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D200B7" w:rsidRDefault="005C5911" w:rsidP="00D200B7">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D200B7" w:rsidRPr="00D200B7">
        <w:rPr>
          <w:rFonts w:ascii="Times New Roman" w:hAnsi="Times New Roman"/>
          <w:sz w:val="28"/>
          <w:szCs w:val="28"/>
        </w:rPr>
        <w:t>Хохольского муниципального района</w:t>
      </w:r>
      <w:r w:rsidR="00D200B7" w:rsidRPr="00B45849">
        <w:rPr>
          <w:sz w:val="28"/>
          <w:szCs w:val="28"/>
        </w:rPr>
        <w:t xml:space="preserve">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200B7" w:rsidRPr="00D200B7">
        <w:rPr>
          <w:rFonts w:ascii="Times New Roman" w:hAnsi="Times New Roman"/>
          <w:sz w:val="28"/>
          <w:szCs w:val="28"/>
        </w:rPr>
        <w:t>Хохольского муниципального района</w:t>
      </w:r>
      <w:r w:rsidR="00D200B7" w:rsidRPr="00B45849">
        <w:rPr>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0539D" w:rsidRPr="0037348C" w:rsidRDefault="00F0539D" w:rsidP="00F0539D">
      <w:pPr>
        <w:autoSpaceDE w:val="0"/>
        <w:autoSpaceDN w:val="0"/>
        <w:adjustRightInd w:val="0"/>
        <w:rPr>
          <w:rFonts w:ascii="Times New Roman" w:hAnsi="Times New Roman"/>
          <w:bCs/>
          <w:sz w:val="28"/>
          <w:szCs w:val="28"/>
        </w:rPr>
      </w:pPr>
      <w:r w:rsidRPr="0037348C">
        <w:rPr>
          <w:rFonts w:ascii="Times New Roman" w:hAnsi="Times New Roman"/>
          <w:bCs/>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39D" w:rsidRPr="0037348C" w:rsidRDefault="00F0539D" w:rsidP="00F0539D">
      <w:pPr>
        <w:autoSpaceDE w:val="0"/>
        <w:autoSpaceDN w:val="0"/>
        <w:adjustRightInd w:val="0"/>
        <w:ind w:firstLine="540"/>
        <w:rPr>
          <w:rFonts w:ascii="Times New Roman" w:hAnsi="Times New Roman"/>
          <w:bCs/>
          <w:sz w:val="28"/>
          <w:szCs w:val="28"/>
        </w:rPr>
      </w:pPr>
      <w:bookmarkStart w:id="4" w:name="Par2"/>
      <w:bookmarkEnd w:id="4"/>
      <w:r w:rsidRPr="0037348C">
        <w:rPr>
          <w:rFonts w:ascii="Times New Roman" w:hAnsi="Times New Roman"/>
          <w:bCs/>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1BEE" w:rsidRPr="0037348C" w:rsidRDefault="00F0539D" w:rsidP="00F0539D">
      <w:pPr>
        <w:autoSpaceDE w:val="0"/>
        <w:autoSpaceDN w:val="0"/>
        <w:adjustRightInd w:val="0"/>
        <w:ind w:firstLine="540"/>
        <w:rPr>
          <w:rFonts w:ascii="Times New Roman" w:hAnsi="Times New Roman"/>
          <w:bCs/>
          <w:sz w:val="28"/>
          <w:szCs w:val="28"/>
        </w:rPr>
      </w:pPr>
      <w:r w:rsidRPr="0037348C">
        <w:rPr>
          <w:rFonts w:ascii="Times New Roman" w:hAnsi="Times New Roman"/>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37348C">
        <w:rPr>
          <w:rFonts w:ascii="Times New Roman" w:hAnsi="Times New Roman"/>
          <w:bCs/>
          <w:sz w:val="28"/>
          <w:szCs w:val="28"/>
          <w:lang w:val="en-US"/>
        </w:rPr>
        <w:t>III</w:t>
      </w:r>
      <w:r w:rsidRPr="0037348C">
        <w:rPr>
          <w:rFonts w:ascii="Times New Roman" w:hAnsi="Times New Roman"/>
          <w:bCs/>
          <w:sz w:val="28"/>
          <w:szCs w:val="28"/>
        </w:rPr>
        <w:t xml:space="preserve"> настоящего Административного регламента</w:t>
      </w:r>
      <w:r w:rsidR="00E71BEE" w:rsidRPr="0037348C">
        <w:rPr>
          <w:rFonts w:ascii="Times New Roman" w:hAnsi="Times New Roman"/>
          <w:bCs/>
          <w:sz w:val="28"/>
          <w:szCs w:val="28"/>
        </w:rPr>
        <w:t xml:space="preserve">. </w:t>
      </w:r>
    </w:p>
    <w:p w:rsidR="00521347" w:rsidRDefault="00521347" w:rsidP="009476CE">
      <w:pPr>
        <w:pStyle w:val="21"/>
        <w:shd w:val="clear" w:color="auto" w:fill="auto"/>
        <w:tabs>
          <w:tab w:val="left" w:pos="1448"/>
          <w:tab w:val="left" w:pos="653"/>
        </w:tabs>
        <w:spacing w:before="0" w:after="0" w:line="240" w:lineRule="auto"/>
        <w:ind w:firstLine="709"/>
        <w:rPr>
          <w:b/>
          <w:sz w:val="28"/>
          <w:szCs w:val="28"/>
        </w:rPr>
      </w:pPr>
    </w:p>
    <w:p w:rsidR="00F7504A" w:rsidRPr="00B45849" w:rsidRDefault="00F7504A" w:rsidP="00521347">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37348C" w:rsidRDefault="00FB0D28" w:rsidP="004C5606">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В 202</w:t>
      </w:r>
      <w:r w:rsidR="004E4D2E" w:rsidRPr="0037348C">
        <w:rPr>
          <w:rFonts w:ascii="Times New Roman" w:eastAsiaTheme="minorHAnsi" w:hAnsi="Times New Roman"/>
          <w:bCs/>
          <w:sz w:val="28"/>
          <w:szCs w:val="28"/>
          <w:lang w:eastAsia="en-US"/>
        </w:rPr>
        <w:t>4</w:t>
      </w:r>
      <w:r w:rsidRPr="0037348C">
        <w:rPr>
          <w:rFonts w:ascii="Times New Roman" w:eastAsiaTheme="minorHAnsi" w:hAnsi="Times New Roman"/>
          <w:bCs/>
          <w:sz w:val="28"/>
          <w:szCs w:val="28"/>
          <w:lang w:eastAsia="en-US"/>
        </w:rPr>
        <w:t xml:space="preserve"> году срок предоставления Муниципальной услуги  составляет не </w:t>
      </w:r>
      <w:r w:rsidR="00135ACF" w:rsidRPr="0037348C">
        <w:rPr>
          <w:rFonts w:ascii="Times New Roman" w:eastAsiaTheme="minorHAnsi" w:hAnsi="Times New Roman"/>
          <w:bCs/>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6D0F37"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6D0F37"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6D0F37" w:rsidP="00C55565">
      <w:pPr>
        <w:autoSpaceDE w:val="0"/>
        <w:autoSpaceDN w:val="0"/>
        <w:adjustRightInd w:val="0"/>
        <w:ind w:firstLine="540"/>
        <w:rPr>
          <w:rFonts w:ascii="Times New Roman" w:eastAsiaTheme="minorHAnsi" w:hAnsi="Times New Roman"/>
          <w:sz w:val="28"/>
          <w:szCs w:val="28"/>
          <w:lang w:eastAsia="en-US"/>
        </w:rPr>
      </w:pPr>
      <w:hyperlink r:id="rId65"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6D0F37"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6D0F37"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187115" w:rsidRPr="00187115">
        <w:rPr>
          <w:sz w:val="28"/>
          <w:szCs w:val="28"/>
        </w:rPr>
        <w:t>http:// yablochenskoe-r20.gosweb.gosuslugi.ru</w:t>
      </w:r>
      <w:r w:rsidR="005455C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8"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9"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0539D">
        <w:rPr>
          <w:rFonts w:ascii="Times New Roman" w:hAnsi="Times New Roman"/>
          <w:sz w:val="28"/>
          <w:szCs w:val="28"/>
        </w:rPr>
        <w:t xml:space="preserve"> в случаях, предусмотренных  пунктом 5 статьи 39.18 Земельного кодекса РФ </w:t>
      </w:r>
      <w:r w:rsidR="008E32EB" w:rsidRPr="00B45849">
        <w:rPr>
          <w:rFonts w:ascii="Times New Roman" w:hAnsi="Times New Roman"/>
          <w:sz w:val="28"/>
          <w:szCs w:val="28"/>
        </w:rPr>
        <w:t>(пп.10 п.2 ст.39.3 Земельного кодекса РФ) – заявление о предоставлении земельного участка;</w:t>
      </w:r>
    </w:p>
    <w:p w:rsidR="00DB706F" w:rsidRPr="00B45849" w:rsidRDefault="00D207A1" w:rsidP="00DB706F">
      <w:pPr>
        <w:rPr>
          <w:rFonts w:ascii="Times New Roman" w:hAnsi="Times New Roman"/>
          <w:sz w:val="28"/>
          <w:szCs w:val="28"/>
        </w:rPr>
      </w:pPr>
      <w:r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w:t>
      </w:r>
      <w:r w:rsidR="00DB706F" w:rsidRPr="00B45849">
        <w:rPr>
          <w:rFonts w:ascii="Times New Roman" w:hAnsi="Times New Roman"/>
          <w:sz w:val="28"/>
          <w:szCs w:val="28"/>
        </w:rPr>
        <w:lastRenderedPageBreak/>
        <w:t xml:space="preserve">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5"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000D0BFF" w:rsidRPr="00B45849">
        <w:rPr>
          <w:rFonts w:ascii="Times New Roman" w:hAnsi="Times New Roman"/>
          <w:sz w:val="28"/>
          <w:szCs w:val="28"/>
        </w:rPr>
        <w:lastRenderedPageBreak/>
        <w:t xml:space="preserve">соответствия указанных объектов, инвестиционных проектов </w:t>
      </w:r>
      <w:hyperlink r:id="rId76"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7"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9"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w:t>
      </w:r>
      <w:r w:rsidR="0066283F" w:rsidRPr="00B45849">
        <w:rPr>
          <w:rFonts w:ascii="Times New Roman" w:hAnsi="Times New Roman"/>
          <w:sz w:val="28"/>
          <w:szCs w:val="28"/>
        </w:rPr>
        <w:lastRenderedPageBreak/>
        <w:t xml:space="preserve">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0"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1"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2"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37348C">
        <w:rPr>
          <w:rFonts w:ascii="Times New Roman" w:hAnsi="Times New Roman"/>
          <w:bCs/>
          <w:sz w:val="28"/>
          <w:szCs w:val="28"/>
        </w:rPr>
        <w:t>9</w:t>
      </w:r>
      <w:r w:rsidR="00AB385C" w:rsidRPr="0037348C">
        <w:rPr>
          <w:rFonts w:ascii="Times New Roman" w:hAnsi="Times New Roman"/>
          <w:bCs/>
          <w:sz w:val="28"/>
          <w:szCs w:val="28"/>
        </w:rPr>
        <w:t>.2.</w:t>
      </w:r>
      <w:r w:rsidR="00DF05B5" w:rsidRPr="0037348C">
        <w:rPr>
          <w:rFonts w:ascii="Times New Roman" w:hAnsi="Times New Roman"/>
          <w:bCs/>
          <w:sz w:val="28"/>
          <w:szCs w:val="28"/>
        </w:rPr>
        <w:t>2</w:t>
      </w:r>
      <w:r w:rsidR="00D207A1" w:rsidRPr="0037348C">
        <w:rPr>
          <w:rFonts w:ascii="Times New Roman" w:hAnsi="Times New Roman"/>
          <w:bCs/>
          <w:sz w:val="28"/>
          <w:szCs w:val="28"/>
        </w:rPr>
        <w:t>3</w:t>
      </w:r>
      <w:r w:rsidR="00AB385C" w:rsidRPr="0037348C">
        <w:rPr>
          <w:rFonts w:ascii="Times New Roman" w:hAnsi="Times New Roman"/>
          <w:bCs/>
          <w:sz w:val="28"/>
          <w:szCs w:val="28"/>
        </w:rPr>
        <w:t xml:space="preserve">. </w:t>
      </w:r>
      <w:r w:rsidR="00C722E1" w:rsidRPr="0037348C">
        <w:rPr>
          <w:rFonts w:ascii="Times New Roman" w:hAnsi="Times New Roman"/>
          <w:bCs/>
          <w:sz w:val="28"/>
          <w:szCs w:val="28"/>
        </w:rPr>
        <w:t xml:space="preserve">при предоставлении в аренду </w:t>
      </w:r>
      <w:r w:rsidR="00F87EF3" w:rsidRPr="0037348C">
        <w:rPr>
          <w:rFonts w:ascii="Times New Roman" w:eastAsiaTheme="minorHAnsi" w:hAnsi="Times New Roman"/>
          <w:bCs/>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00F87EF3" w:rsidRPr="0037348C">
          <w:rPr>
            <w:rFonts w:ascii="Times New Roman" w:eastAsiaTheme="minorHAnsi" w:hAnsi="Times New Roman"/>
            <w:bCs/>
            <w:sz w:val="28"/>
            <w:szCs w:val="28"/>
            <w:lang w:eastAsia="en-US"/>
          </w:rPr>
          <w:t>статьей 39.20</w:t>
        </w:r>
      </w:hyperlink>
      <w:r w:rsidR="00F87EF3" w:rsidRPr="0037348C">
        <w:rPr>
          <w:rFonts w:ascii="Times New Roman" w:eastAsiaTheme="minorHAnsi" w:hAnsi="Times New Roman"/>
          <w:bCs/>
          <w:sz w:val="28"/>
          <w:szCs w:val="28"/>
          <w:lang w:eastAsia="en-US"/>
        </w:rPr>
        <w:t xml:space="preserve"> Земельного кодекса РФ, на праве оперативного управления</w:t>
      </w:r>
      <w:r w:rsidR="00AB385C" w:rsidRPr="0037348C">
        <w:rPr>
          <w:rFonts w:ascii="Times New Roman" w:hAnsi="Times New Roman"/>
          <w:bCs/>
          <w:sz w:val="28"/>
          <w:szCs w:val="28"/>
        </w:rPr>
        <w:t xml:space="preserve"> (пп.9 ч.2 ст.39.6 Земельного кодекса РФ) </w:t>
      </w:r>
      <w:r w:rsidR="004871C9" w:rsidRPr="0037348C">
        <w:rPr>
          <w:rFonts w:ascii="Times New Roman" w:hAnsi="Times New Roman"/>
          <w:bCs/>
          <w:sz w:val="28"/>
          <w:szCs w:val="28"/>
        </w:rPr>
        <w:t>–</w:t>
      </w:r>
      <w:r w:rsidR="004871C9" w:rsidRPr="00B45849">
        <w:rPr>
          <w:rFonts w:ascii="Times New Roman" w:hAnsi="Times New Roman"/>
          <w:sz w:val="28"/>
          <w:szCs w:val="28"/>
        </w:rPr>
        <w:t xml:space="preserve">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6"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37348C">
        <w:rPr>
          <w:rFonts w:ascii="Times New Roman" w:hAnsi="Times New Roman"/>
          <w:bCs/>
          <w:sz w:val="28"/>
          <w:szCs w:val="28"/>
        </w:rPr>
        <w:t>9</w:t>
      </w:r>
      <w:r w:rsidR="00DF05B5" w:rsidRPr="0037348C">
        <w:rPr>
          <w:rFonts w:ascii="Times New Roman" w:hAnsi="Times New Roman"/>
          <w:bCs/>
          <w:sz w:val="28"/>
          <w:szCs w:val="28"/>
        </w:rPr>
        <w:t>.2.2</w:t>
      </w:r>
      <w:r w:rsidR="00D207A1" w:rsidRPr="0037348C">
        <w:rPr>
          <w:rFonts w:ascii="Times New Roman" w:hAnsi="Times New Roman"/>
          <w:bCs/>
          <w:sz w:val="28"/>
          <w:szCs w:val="28"/>
        </w:rPr>
        <w:t>5</w:t>
      </w:r>
      <w:r w:rsidR="00DF05B5" w:rsidRPr="0037348C">
        <w:rPr>
          <w:rFonts w:ascii="Times New Roman" w:hAnsi="Times New Roman"/>
          <w:bCs/>
          <w:sz w:val="28"/>
          <w:szCs w:val="28"/>
        </w:rPr>
        <w:t xml:space="preserve">. </w:t>
      </w:r>
      <w:r w:rsidR="00F87EF3" w:rsidRPr="0037348C">
        <w:rPr>
          <w:rFonts w:ascii="Times New Roman" w:eastAsiaTheme="minorHAnsi" w:hAnsi="Times New Roman"/>
          <w:bCs/>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00F87EF3" w:rsidRPr="0037348C">
          <w:rPr>
            <w:rFonts w:ascii="Times New Roman" w:eastAsiaTheme="minorHAnsi" w:hAnsi="Times New Roman"/>
            <w:bCs/>
            <w:sz w:val="28"/>
            <w:szCs w:val="28"/>
            <w:lang w:eastAsia="en-US"/>
          </w:rPr>
          <w:t>пункте 2 статьи 39.9</w:t>
        </w:r>
      </w:hyperlink>
      <w:r w:rsidR="00F87EF3" w:rsidRPr="0037348C">
        <w:rPr>
          <w:rFonts w:ascii="Times New Roman" w:eastAsiaTheme="minorHAnsi" w:hAnsi="Times New Roman"/>
          <w:bCs/>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37348C">
        <w:rPr>
          <w:rFonts w:ascii="Times New Roman" w:hAnsi="Times New Roman"/>
          <w:bCs/>
          <w:sz w:val="28"/>
          <w:szCs w:val="28"/>
        </w:rPr>
        <w:t xml:space="preserve"> </w:t>
      </w:r>
      <w:r w:rsidR="00DF05B5" w:rsidRPr="0037348C">
        <w:rPr>
          <w:rFonts w:ascii="Times New Roman" w:hAnsi="Times New Roman"/>
          <w:bCs/>
          <w:sz w:val="28"/>
          <w:szCs w:val="28"/>
        </w:rPr>
        <w:t xml:space="preserve">(пп.11 п.2 ст.39.6 Земельного кодекса РФ) </w:t>
      </w:r>
      <w:r w:rsidR="004871C9" w:rsidRPr="0037348C">
        <w:rPr>
          <w:rFonts w:ascii="Times New Roman" w:hAnsi="Times New Roman"/>
          <w:bCs/>
          <w:sz w:val="28"/>
          <w:szCs w:val="28"/>
        </w:rPr>
        <w:t>– д</w:t>
      </w:r>
      <w:r w:rsidR="00DF05B5" w:rsidRPr="0037348C">
        <w:rPr>
          <w:rFonts w:ascii="Times New Roman" w:hAnsi="Times New Roman"/>
          <w:bCs/>
          <w:sz w:val="28"/>
          <w:szCs w:val="28"/>
        </w:rPr>
        <w:t>окументы, удостоверяющие (устанавливающие</w:t>
      </w:r>
      <w:r w:rsidR="00DF05B5"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 xml:space="preserve">Об обороте земель </w:t>
      </w:r>
      <w:r w:rsidR="004E61A7" w:rsidRPr="00B45849">
        <w:rPr>
          <w:rFonts w:ascii="Times New Roman" w:hAnsi="Times New Roman"/>
          <w:sz w:val="28"/>
          <w:szCs w:val="28"/>
        </w:rPr>
        <w:lastRenderedPageBreak/>
        <w:t>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0"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0539D" w:rsidRDefault="00F0539D" w:rsidP="004E61A7">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 xml:space="preserve">перечнем </w:t>
      </w:r>
      <w:r w:rsidR="004871C9" w:rsidRPr="00B45849">
        <w:rPr>
          <w:rFonts w:ascii="Times New Roman"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7348C" w:rsidRDefault="009C16D1" w:rsidP="00077EA3">
      <w:pPr>
        <w:rPr>
          <w:rFonts w:ascii="Times New Roman" w:hAnsi="Times New Roman"/>
          <w:bCs/>
          <w:sz w:val="28"/>
          <w:szCs w:val="28"/>
        </w:rPr>
      </w:pPr>
      <w:r w:rsidRPr="0037348C">
        <w:rPr>
          <w:rFonts w:ascii="Times New Roman" w:hAnsi="Times New Roman"/>
          <w:bCs/>
          <w:sz w:val="28"/>
          <w:szCs w:val="28"/>
        </w:rPr>
        <w:t>9</w:t>
      </w:r>
      <w:r w:rsidR="00077EA3" w:rsidRPr="0037348C">
        <w:rPr>
          <w:rFonts w:ascii="Times New Roman" w:hAnsi="Times New Roman"/>
          <w:bCs/>
          <w:sz w:val="28"/>
          <w:szCs w:val="28"/>
        </w:rPr>
        <w:t>.2.3</w:t>
      </w:r>
      <w:r w:rsidR="00D207A1" w:rsidRPr="0037348C">
        <w:rPr>
          <w:rFonts w:ascii="Times New Roman" w:hAnsi="Times New Roman"/>
          <w:bCs/>
          <w:sz w:val="28"/>
          <w:szCs w:val="28"/>
        </w:rPr>
        <w:t>4</w:t>
      </w:r>
      <w:r w:rsidR="00077EA3" w:rsidRPr="0037348C">
        <w:rPr>
          <w:rFonts w:ascii="Times New Roman" w:hAnsi="Times New Roman"/>
          <w:bCs/>
          <w:sz w:val="28"/>
          <w:szCs w:val="28"/>
        </w:rPr>
        <w:t xml:space="preserve">. </w:t>
      </w:r>
      <w:r w:rsidR="00F87EF3" w:rsidRPr="0037348C">
        <w:rPr>
          <w:rFonts w:ascii="Times New Roman" w:eastAsiaTheme="minorHAnsi" w:hAnsi="Times New Roman"/>
          <w:bCs/>
          <w:sz w:val="28"/>
          <w:szCs w:val="28"/>
          <w:lang w:eastAsia="en-US"/>
        </w:rPr>
        <w:t>земельного участка, необходимого для осуществления пользования недрами, недропользователю</w:t>
      </w:r>
      <w:r w:rsidR="00F87EF3" w:rsidRPr="0037348C">
        <w:rPr>
          <w:rFonts w:ascii="Times New Roman" w:hAnsi="Times New Roman"/>
          <w:bCs/>
          <w:sz w:val="28"/>
          <w:szCs w:val="28"/>
        </w:rPr>
        <w:t xml:space="preserve"> </w:t>
      </w:r>
      <w:r w:rsidR="00077EA3" w:rsidRPr="0037348C">
        <w:rPr>
          <w:rFonts w:ascii="Times New Roman" w:hAnsi="Times New Roman"/>
          <w:bCs/>
          <w:sz w:val="28"/>
          <w:szCs w:val="28"/>
        </w:rPr>
        <w:t xml:space="preserve">(пп.20 п.2 ст.39.6 Земельного кодекса РФ) – </w:t>
      </w:r>
      <w:r w:rsidR="00500B32" w:rsidRPr="0037348C">
        <w:rPr>
          <w:rFonts w:ascii="Times New Roman" w:hAnsi="Times New Roman"/>
          <w:bCs/>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37348C">
        <w:rPr>
          <w:rFonts w:ascii="Times New Roman" w:hAnsi="Times New Roman"/>
          <w:bCs/>
          <w:sz w:val="28"/>
          <w:szCs w:val="28"/>
        </w:rPr>
        <w:t xml:space="preserve">; </w:t>
      </w:r>
    </w:p>
    <w:p w:rsidR="00077EA3" w:rsidRPr="00B45849" w:rsidRDefault="009C16D1" w:rsidP="00077EA3">
      <w:pPr>
        <w:ind w:firstLine="540"/>
        <w:rPr>
          <w:rFonts w:ascii="Times New Roman" w:hAnsi="Times New Roman"/>
          <w:sz w:val="28"/>
          <w:szCs w:val="28"/>
        </w:rPr>
      </w:pPr>
      <w:r w:rsidRPr="0037348C">
        <w:rPr>
          <w:rFonts w:ascii="Times New Roman" w:hAnsi="Times New Roman"/>
          <w:bCs/>
          <w:sz w:val="28"/>
          <w:szCs w:val="28"/>
        </w:rPr>
        <w:t>9</w:t>
      </w:r>
      <w:r w:rsidR="00077EA3" w:rsidRPr="0037348C">
        <w:rPr>
          <w:rFonts w:ascii="Times New Roman" w:hAnsi="Times New Roman"/>
          <w:bCs/>
          <w:sz w:val="28"/>
          <w:szCs w:val="28"/>
        </w:rPr>
        <w:t>.2.3</w:t>
      </w:r>
      <w:r w:rsidR="00D207A1" w:rsidRPr="0037348C">
        <w:rPr>
          <w:rFonts w:ascii="Times New Roman" w:hAnsi="Times New Roman"/>
          <w:bCs/>
          <w:sz w:val="28"/>
          <w:szCs w:val="28"/>
        </w:rPr>
        <w:t>5</w:t>
      </w:r>
      <w:r w:rsidR="00077EA3" w:rsidRPr="0037348C">
        <w:rPr>
          <w:rFonts w:ascii="Times New Roman" w:hAnsi="Times New Roman"/>
          <w:bCs/>
          <w:sz w:val="28"/>
          <w:szCs w:val="28"/>
        </w:rPr>
        <w:t>. при предоставлении в аренду</w:t>
      </w:r>
      <w:r w:rsidR="00077EA3" w:rsidRPr="00B45849">
        <w:rPr>
          <w:rFonts w:ascii="Times New Roman" w:hAnsi="Times New Roman"/>
          <w:sz w:val="28"/>
          <w:szCs w:val="28"/>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0539D" w:rsidRDefault="009C16D1" w:rsidP="00077EA3">
      <w:pPr>
        <w:ind w:firstLine="540"/>
        <w:rPr>
          <w:rFonts w:ascii="Times New Roman" w:hAnsi="Times New Roman"/>
          <w:sz w:val="28"/>
          <w:szCs w:val="28"/>
        </w:rPr>
      </w:pPr>
      <w:r w:rsidRPr="0037348C">
        <w:rPr>
          <w:rFonts w:ascii="Times New Roman" w:hAnsi="Times New Roman"/>
          <w:bCs/>
          <w:sz w:val="28"/>
          <w:szCs w:val="28"/>
        </w:rPr>
        <w:t>9</w:t>
      </w:r>
      <w:r w:rsidR="00077EA3" w:rsidRPr="0037348C">
        <w:rPr>
          <w:rFonts w:ascii="Times New Roman" w:hAnsi="Times New Roman"/>
          <w:bCs/>
          <w:sz w:val="28"/>
          <w:szCs w:val="28"/>
        </w:rPr>
        <w:t>.2.3</w:t>
      </w:r>
      <w:r w:rsidR="007277CC" w:rsidRPr="0037348C">
        <w:rPr>
          <w:rFonts w:ascii="Times New Roman" w:hAnsi="Times New Roman"/>
          <w:bCs/>
          <w:sz w:val="28"/>
          <w:szCs w:val="28"/>
        </w:rPr>
        <w:t>6</w:t>
      </w:r>
      <w:r w:rsidR="00077EA3" w:rsidRPr="0037348C">
        <w:rPr>
          <w:rFonts w:ascii="Times New Roman" w:hAnsi="Times New Roman"/>
          <w:bCs/>
          <w:sz w:val="28"/>
          <w:szCs w:val="28"/>
        </w:rPr>
        <w:t xml:space="preserve">. </w:t>
      </w:r>
      <w:r w:rsidR="00F87EF3" w:rsidRPr="0037348C">
        <w:rPr>
          <w:rFonts w:ascii="Times New Roman" w:eastAsiaTheme="minorHAnsi" w:hAnsi="Times New Roman"/>
          <w:bCs/>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sidR="00F0539D" w:rsidRPr="0037348C">
        <w:rPr>
          <w:rFonts w:ascii="Times New Roman" w:eastAsiaTheme="minorHAnsi" w:hAnsi="Times New Roman"/>
          <w:bCs/>
          <w:sz w:val="28"/>
          <w:szCs w:val="28"/>
          <w:lang w:eastAsia="en-US"/>
        </w:rPr>
        <w:t>ым</w:t>
      </w:r>
      <w:r w:rsidR="00F87EF3" w:rsidRPr="0037348C">
        <w:rPr>
          <w:rFonts w:ascii="Times New Roman" w:eastAsiaTheme="minorHAnsi" w:hAnsi="Times New Roman"/>
          <w:bCs/>
          <w:sz w:val="28"/>
          <w:szCs w:val="28"/>
          <w:lang w:eastAsia="en-US"/>
        </w:rPr>
        <w:t xml:space="preserve"> </w:t>
      </w:r>
      <w:r w:rsidR="00F0539D" w:rsidRPr="0037348C">
        <w:rPr>
          <w:rFonts w:ascii="Times New Roman" w:eastAsiaTheme="minorHAnsi" w:hAnsi="Times New Roman"/>
          <w:bCs/>
          <w:sz w:val="28"/>
          <w:szCs w:val="28"/>
          <w:lang w:eastAsia="en-US"/>
        </w:rPr>
        <w:t xml:space="preserve">органом </w:t>
      </w:r>
      <w:r w:rsidR="00F87EF3" w:rsidRPr="0037348C">
        <w:rPr>
          <w:rFonts w:ascii="Times New Roman" w:eastAsiaTheme="minorHAnsi" w:hAnsi="Times New Roman"/>
          <w:bCs/>
          <w:sz w:val="28"/>
          <w:szCs w:val="28"/>
          <w:lang w:eastAsia="en-US"/>
        </w:rPr>
        <w:t xml:space="preserve">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1" w:history="1">
        <w:r w:rsidR="00F87EF3" w:rsidRPr="0037348C">
          <w:rPr>
            <w:rFonts w:ascii="Times New Roman" w:eastAsiaTheme="minorHAnsi" w:hAnsi="Times New Roman"/>
            <w:bCs/>
            <w:sz w:val="28"/>
            <w:szCs w:val="28"/>
            <w:lang w:eastAsia="en-US"/>
          </w:rPr>
          <w:t>законом</w:t>
        </w:r>
      </w:hyperlink>
      <w:r w:rsidR="00F87EF3" w:rsidRPr="0037348C">
        <w:rPr>
          <w:rFonts w:ascii="Times New Roman" w:eastAsiaTheme="minorHAnsi" w:hAnsi="Times New Roman"/>
          <w:bCs/>
          <w:sz w:val="28"/>
          <w:szCs w:val="28"/>
          <w:lang w:eastAsia="en-US"/>
        </w:rPr>
        <w:t xml:space="preserve"> от 22 июля 2005 года № 116-ФЗ «Об особых экономических зонах в </w:t>
      </w:r>
      <w:r w:rsidR="00F87EF3" w:rsidRPr="0037348C">
        <w:rPr>
          <w:rFonts w:ascii="Times New Roman" w:eastAsiaTheme="minorHAnsi" w:hAnsi="Times New Roman"/>
          <w:bCs/>
          <w:sz w:val="28"/>
          <w:szCs w:val="28"/>
          <w:lang w:eastAsia="en-US"/>
        </w:rPr>
        <w:lastRenderedPageBreak/>
        <w:t>Российской Федерации» заключено соглашение о взаимодействии в сфере развития инфраструктуры особой экономической зоны</w:t>
      </w:r>
      <w:r w:rsidR="00077EA3" w:rsidRPr="0037348C">
        <w:rPr>
          <w:rFonts w:ascii="Times New Roman" w:hAnsi="Times New Roman"/>
          <w:bCs/>
          <w:sz w:val="28"/>
          <w:szCs w:val="28"/>
        </w:rPr>
        <w:t xml:space="preserve"> (пп.22 п.2 ст.39.</w:t>
      </w:r>
      <w:r w:rsidR="00077EA3" w:rsidRPr="00B45849">
        <w:rPr>
          <w:rFonts w:ascii="Times New Roman" w:hAnsi="Times New Roman"/>
          <w:sz w:val="28"/>
          <w:szCs w:val="28"/>
        </w:rPr>
        <w:t xml:space="preserve">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 xml:space="preserve">Российские </w:t>
      </w:r>
      <w:r w:rsidR="00D62245" w:rsidRPr="00B45849">
        <w:rPr>
          <w:rFonts w:ascii="Times New Roman" w:hAnsi="Times New Roman"/>
          <w:sz w:val="28"/>
          <w:szCs w:val="28"/>
        </w:rPr>
        <w:lastRenderedPageBreak/>
        <w:t>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2"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3"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4"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w:t>
      </w:r>
      <w:r w:rsidR="000E2722" w:rsidRPr="00B45849">
        <w:rPr>
          <w:rFonts w:ascii="Times New Roman" w:hAnsi="Times New Roman"/>
          <w:sz w:val="28"/>
          <w:szCs w:val="28"/>
        </w:rPr>
        <w:lastRenderedPageBreak/>
        <w:t xml:space="preserve">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5"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6"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Pr>
          <w:rFonts w:ascii="Times New Roman" w:hAnsi="Times New Roman"/>
          <w:sz w:val="28"/>
          <w:szCs w:val="28"/>
        </w:rPr>
        <w:t>ым</w:t>
      </w:r>
      <w:r w:rsidR="000E2722" w:rsidRPr="00B45849">
        <w:rPr>
          <w:rFonts w:ascii="Times New Roman" w:hAnsi="Times New Roman"/>
          <w:sz w:val="28"/>
          <w:szCs w:val="28"/>
        </w:rPr>
        <w:t xml:space="preserve"> </w:t>
      </w:r>
      <w:r w:rsidR="00F0539D" w:rsidRPr="00B45849">
        <w:rPr>
          <w:rFonts w:ascii="Times New Roman" w:hAnsi="Times New Roman"/>
          <w:sz w:val="28"/>
          <w:szCs w:val="28"/>
        </w:rPr>
        <w:t xml:space="preserve">органом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7"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8"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9"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sidR="006E235D" w:rsidRPr="00B45849">
        <w:rPr>
          <w:rFonts w:ascii="Times New Roman" w:hAnsi="Times New Roman"/>
          <w:sz w:val="28"/>
          <w:szCs w:val="28"/>
        </w:rPr>
        <w:lastRenderedPageBreak/>
        <w:t xml:space="preserve">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0"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w:t>
      </w:r>
      <w:r w:rsidR="00BB1B10" w:rsidRPr="00B45849">
        <w:rPr>
          <w:rFonts w:ascii="Times New Roman" w:hAnsi="Times New Roman"/>
          <w:sz w:val="28"/>
          <w:szCs w:val="28"/>
        </w:rPr>
        <w:lastRenderedPageBreak/>
        <w:t>сооружения (пп.4</w:t>
      </w:r>
      <w:r w:rsidR="008F2D0A">
        <w:rPr>
          <w:rFonts w:ascii="Times New Roman" w:hAnsi="Times New Roman"/>
          <w:sz w:val="28"/>
          <w:szCs w:val="28"/>
        </w:rPr>
        <w:t>, 4.1, 4.2</w:t>
      </w:r>
      <w:r w:rsidR="00BB1B10" w:rsidRPr="00B45849">
        <w:rPr>
          <w:rFonts w:ascii="Times New Roman" w:hAnsi="Times New Roman"/>
          <w:sz w:val="28"/>
          <w:szCs w:val="28"/>
        </w:rPr>
        <w:t xml:space="preserve">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1"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Default="008F2D0A" w:rsidP="000750B1">
      <w:pPr>
        <w:rPr>
          <w:rFonts w:ascii="Times New Roman" w:hAnsi="Times New Roman"/>
          <w:sz w:val="28"/>
          <w:szCs w:val="28"/>
        </w:rPr>
      </w:pPr>
      <w:r w:rsidRPr="00B45849">
        <w:rPr>
          <w:rFonts w:ascii="Times New Roman" w:hAnsi="Times New Roman"/>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sz w:val="28"/>
          <w:szCs w:val="28"/>
        </w:rPr>
        <w:t xml:space="preserve"> в случаях, предусмотренных пунктом 5</w:t>
      </w:r>
      <w:r w:rsidRPr="00B45849">
        <w:rPr>
          <w:rFonts w:ascii="Times New Roman" w:hAnsi="Times New Roman"/>
          <w:sz w:val="28"/>
          <w:szCs w:val="28"/>
        </w:rPr>
        <w:t xml:space="preserve"> </w:t>
      </w:r>
      <w:hyperlink r:id="rId102"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rFonts w:ascii="Times New Roman" w:hAnsi="Times New Roman"/>
          <w:sz w:val="28"/>
          <w:szCs w:val="28"/>
        </w:rPr>
        <w:t>в случаях, предусмотренных пунктом 5</w:t>
      </w:r>
      <w:r w:rsidRPr="00B45849">
        <w:rPr>
          <w:rFonts w:ascii="Times New Roman" w:hAnsi="Times New Roman"/>
          <w:sz w:val="28"/>
          <w:szCs w:val="28"/>
        </w:rPr>
        <w:t xml:space="preserve"> </w:t>
      </w:r>
      <w:hyperlink r:id="rId103"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w:t>
      </w:r>
      <w:r w:rsidRPr="00B45849">
        <w:rPr>
          <w:rFonts w:ascii="Times New Roman" w:hAnsi="Times New Roman"/>
          <w:sz w:val="28"/>
          <w:szCs w:val="28"/>
        </w:rPr>
        <w:lastRenderedPageBreak/>
        <w:t>(фермерским)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4"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05"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06"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r w:rsidR="000750B1" w:rsidRPr="00B45849">
        <w:rPr>
          <w:rFonts w:ascii="Times New Roman" w:hAnsi="Times New Roman"/>
          <w:sz w:val="28"/>
          <w:szCs w:val="28"/>
        </w:rPr>
        <w:t>;</w:t>
      </w:r>
    </w:p>
    <w:p w:rsidR="008F2D0A" w:rsidRPr="00B45849" w:rsidRDefault="008F2D0A" w:rsidP="000750B1">
      <w:pPr>
        <w:rPr>
          <w:rFonts w:ascii="Times New Roman" w:hAnsi="Times New Roman"/>
          <w:sz w:val="28"/>
          <w:szCs w:val="28"/>
        </w:rPr>
      </w:pPr>
    </w:p>
    <w:p w:rsidR="000750B1" w:rsidRPr="0037348C" w:rsidRDefault="00696B1C" w:rsidP="000750B1">
      <w:pPr>
        <w:rPr>
          <w:rFonts w:ascii="Times New Roman" w:hAnsi="Times New Roman"/>
          <w:bCs/>
          <w:sz w:val="28"/>
          <w:szCs w:val="28"/>
        </w:rPr>
      </w:pPr>
      <w:r w:rsidRPr="0037348C">
        <w:rPr>
          <w:rFonts w:ascii="Times New Roman" w:hAnsi="Times New Roman"/>
          <w:bCs/>
          <w:sz w:val="28"/>
          <w:szCs w:val="28"/>
        </w:rPr>
        <w:t>9</w:t>
      </w:r>
      <w:r w:rsidR="000750B1" w:rsidRPr="0037348C">
        <w:rPr>
          <w:rFonts w:ascii="Times New Roman" w:hAnsi="Times New Roman"/>
          <w:bCs/>
          <w:sz w:val="28"/>
          <w:szCs w:val="28"/>
        </w:rPr>
        <w:t>.2.6</w:t>
      </w:r>
      <w:r w:rsidR="00967133" w:rsidRPr="0037348C">
        <w:rPr>
          <w:rFonts w:ascii="Times New Roman" w:hAnsi="Times New Roman"/>
          <w:bCs/>
          <w:sz w:val="28"/>
          <w:szCs w:val="28"/>
        </w:rPr>
        <w:t>1</w:t>
      </w:r>
      <w:r w:rsidR="000750B1" w:rsidRPr="0037348C">
        <w:rPr>
          <w:rFonts w:ascii="Times New Roman" w:hAnsi="Times New Roman"/>
          <w:bCs/>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37348C">
        <w:rPr>
          <w:rFonts w:ascii="Times New Roman" w:hAnsi="Times New Roman"/>
          <w:bCs/>
          <w:sz w:val="28"/>
          <w:szCs w:val="28"/>
        </w:rPr>
        <w:t xml:space="preserve">профессиям, </w:t>
      </w:r>
      <w:r w:rsidR="000750B1" w:rsidRPr="0037348C">
        <w:rPr>
          <w:rFonts w:ascii="Times New Roman" w:hAnsi="Times New Roman"/>
          <w:bCs/>
          <w:sz w:val="28"/>
          <w:szCs w:val="28"/>
        </w:rPr>
        <w:t xml:space="preserve">специальностям, установленным законом </w:t>
      </w:r>
      <w:r w:rsidR="006057B2" w:rsidRPr="0037348C">
        <w:rPr>
          <w:rFonts w:ascii="Times New Roman" w:hAnsi="Times New Roman"/>
          <w:bCs/>
          <w:sz w:val="28"/>
          <w:szCs w:val="28"/>
        </w:rPr>
        <w:t>Воронежской области</w:t>
      </w:r>
      <w:r w:rsidR="000750B1" w:rsidRPr="0037348C">
        <w:rPr>
          <w:rFonts w:ascii="Times New Roman" w:hAnsi="Times New Roman"/>
          <w:bCs/>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w:t>
      </w:r>
      <w:r w:rsidR="009B7596" w:rsidRPr="00B45849">
        <w:rPr>
          <w:rFonts w:ascii="Times New Roman" w:hAnsi="Times New Roman"/>
          <w:sz w:val="28"/>
          <w:szCs w:val="28"/>
        </w:rPr>
        <w:lastRenderedPageBreak/>
        <w:t xml:space="preserve">федеральными </w:t>
      </w:r>
      <w:hyperlink r:id="rId108"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9"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0"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1"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w:t>
      </w:r>
      <w:r w:rsidR="00D1116B" w:rsidRPr="00B45849">
        <w:rPr>
          <w:rFonts w:ascii="Times New Roman" w:hAnsi="Times New Roman"/>
          <w:sz w:val="28"/>
          <w:szCs w:val="28"/>
        </w:rPr>
        <w:lastRenderedPageBreak/>
        <w:t xml:space="preserve">основаниям, предусмотренным Федеральным </w:t>
      </w:r>
      <w:hyperlink r:id="rId112"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Pr>
          <w:rFonts w:ascii="Times New Roman" w:hAnsi="Times New Roman"/>
          <w:sz w:val="28"/>
          <w:szCs w:val="28"/>
        </w:rPr>
        <w:t>ым</w:t>
      </w:r>
      <w:r w:rsidR="00D1116B" w:rsidRPr="00B45849">
        <w:rPr>
          <w:rFonts w:ascii="Times New Roman" w:hAnsi="Times New Roman"/>
          <w:sz w:val="28"/>
          <w:szCs w:val="28"/>
        </w:rPr>
        <w:t xml:space="preserve"> </w:t>
      </w:r>
      <w:r w:rsidR="00F0539D" w:rsidRPr="00B45849">
        <w:rPr>
          <w:rFonts w:ascii="Times New Roman" w:hAnsi="Times New Roman"/>
          <w:sz w:val="28"/>
          <w:szCs w:val="28"/>
        </w:rPr>
        <w:t xml:space="preserve">органом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3"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4"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w:t>
      </w:r>
      <w:r w:rsidR="00C44445" w:rsidRPr="00B45849">
        <w:rPr>
          <w:rFonts w:ascii="Times New Roman" w:hAnsi="Times New Roman"/>
          <w:sz w:val="28"/>
          <w:szCs w:val="28"/>
        </w:rPr>
        <w:lastRenderedPageBreak/>
        <w:t>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F3057D" w:rsidRDefault="00B623FA" w:rsidP="008C5717">
      <w:pPr>
        <w:rPr>
          <w:rFonts w:ascii="Times New Roman" w:hAnsi="Times New Roman"/>
          <w:b/>
          <w:sz w:val="28"/>
          <w:szCs w:val="28"/>
        </w:rPr>
      </w:pPr>
      <w:r w:rsidRPr="00F3057D">
        <w:rPr>
          <w:rFonts w:ascii="Times New Roman" w:hAnsi="Times New Roman"/>
          <w:b/>
          <w:sz w:val="28"/>
          <w:szCs w:val="28"/>
        </w:rPr>
        <w:t>10</w:t>
      </w:r>
      <w:r w:rsidR="00750142" w:rsidRPr="00F3057D">
        <w:rPr>
          <w:rFonts w:ascii="Times New Roman" w:hAnsi="Times New Roman"/>
          <w:b/>
          <w:sz w:val="28"/>
          <w:szCs w:val="28"/>
        </w:rPr>
        <w:t>.</w:t>
      </w:r>
      <w:r w:rsidRPr="00F3057D">
        <w:rPr>
          <w:rFonts w:ascii="Times New Roman" w:hAnsi="Times New Roman"/>
          <w:b/>
          <w:sz w:val="28"/>
          <w:szCs w:val="28"/>
        </w:rPr>
        <w:t>1.</w:t>
      </w:r>
      <w:r w:rsidR="00750142" w:rsidRPr="00F3057D">
        <w:rPr>
          <w:rFonts w:ascii="Times New Roman" w:hAnsi="Times New Roman"/>
          <w:b/>
          <w:sz w:val="28"/>
          <w:szCs w:val="28"/>
        </w:rPr>
        <w:t>38.</w:t>
      </w:r>
      <w:r w:rsidR="005D0414" w:rsidRPr="00F3057D">
        <w:rPr>
          <w:rFonts w:ascii="Times New Roman" w:hAnsi="Times New Roman"/>
          <w:b/>
          <w:sz w:val="28"/>
          <w:szCs w:val="28"/>
        </w:rPr>
        <w:t xml:space="preserve"> </w:t>
      </w:r>
      <w:r w:rsidR="00F3057D" w:rsidRPr="00F3057D">
        <w:rPr>
          <w:rFonts w:ascii="Times New Roman" w:eastAsiaTheme="minorHAns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F3057D">
        <w:rPr>
          <w:rFonts w:ascii="Times New Roman" w:hAnsi="Times New Roman"/>
          <w:b/>
          <w:sz w:val="28"/>
          <w:szCs w:val="28"/>
        </w:rPr>
        <w:t>;</w:t>
      </w:r>
      <w:r w:rsidR="005D0414" w:rsidRPr="00F3057D">
        <w:rPr>
          <w:rFonts w:ascii="Times New Roman" w:hAnsi="Times New Roman"/>
          <w:b/>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F34AA1" w:rsidRPr="00F34AA1" w:rsidRDefault="00F34AA1" w:rsidP="008C5717">
      <w:pPr>
        <w:rPr>
          <w:rFonts w:ascii="Times New Roman" w:eastAsiaTheme="minorHAnsi" w:hAnsi="Times New Roman"/>
          <w:b/>
          <w:sz w:val="28"/>
          <w:szCs w:val="28"/>
          <w:lang w:eastAsia="en-US"/>
        </w:rPr>
      </w:pPr>
      <w:r w:rsidRPr="00F34AA1">
        <w:rPr>
          <w:rFonts w:ascii="Times New Roman" w:hAnsi="Times New Roman"/>
          <w:b/>
          <w:sz w:val="28"/>
          <w:szCs w:val="28"/>
        </w:rPr>
        <w:t xml:space="preserve">10.1.45. </w:t>
      </w:r>
      <w:r w:rsidRPr="00F34AA1">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5" w:history="1">
        <w:r w:rsidRPr="00F34AA1">
          <w:rPr>
            <w:rFonts w:ascii="Times New Roman" w:eastAsiaTheme="minorHAnsi" w:hAnsi="Times New Roman"/>
            <w:b/>
            <w:sz w:val="28"/>
            <w:szCs w:val="28"/>
            <w:lang w:eastAsia="en-US"/>
          </w:rPr>
          <w:t>статьей 20.1</w:t>
        </w:r>
      </w:hyperlink>
      <w:r w:rsidRPr="00F34AA1">
        <w:rPr>
          <w:rFonts w:ascii="Times New Roman" w:eastAsiaTheme="minorHAnsi" w:hAnsi="Times New Roman"/>
          <w:b/>
          <w:sz w:val="28"/>
          <w:szCs w:val="28"/>
          <w:lang w:eastAsia="en-US"/>
        </w:rPr>
        <w:t xml:space="preserve"> Федерального закона от 10.01.1996 N 4-ФЗ "О мелиорации земель".</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6"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B45849">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lastRenderedPageBreak/>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2"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B45849">
        <w:rPr>
          <w:rFonts w:ascii="Times New Roman" w:hAnsi="Times New Roman"/>
          <w:sz w:val="28"/>
          <w:szCs w:val="28"/>
        </w:rPr>
        <w:lastRenderedPageBreak/>
        <w:t xml:space="preserve">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B45849">
        <w:rPr>
          <w:rFonts w:ascii="Times New Roman" w:hAnsi="Times New Roman"/>
          <w:sz w:val="28"/>
          <w:szCs w:val="28"/>
        </w:rPr>
        <w:lastRenderedPageBreak/>
        <w:t xml:space="preserve">резервировании земельного участка, за исключением случая предоставления земельного участка для целей резервирования; </w:t>
      </w:r>
    </w:p>
    <w:p w:rsidR="002A01EA" w:rsidRPr="0037348C" w:rsidRDefault="002A01EA" w:rsidP="002A01EA">
      <w:pPr>
        <w:autoSpaceDE w:val="0"/>
        <w:autoSpaceDN w:val="0"/>
        <w:adjustRightInd w:val="0"/>
        <w:ind w:firstLine="54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8"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1"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B45849">
          <w:rPr>
            <w:rStyle w:val="af3"/>
            <w:rFonts w:ascii="Times New Roman" w:hAnsi="Times New Roman"/>
            <w:color w:val="auto"/>
            <w:sz w:val="28"/>
            <w:szCs w:val="28"/>
            <w:u w:val="none"/>
          </w:rPr>
          <w:t xml:space="preserve">подпунктом 1 </w:t>
        </w:r>
        <w:r w:rsidRPr="00B45849">
          <w:rPr>
            <w:rStyle w:val="af3"/>
            <w:rFonts w:ascii="Times New Roman" w:hAnsi="Times New Roman"/>
            <w:color w:val="auto"/>
            <w:sz w:val="28"/>
            <w:szCs w:val="28"/>
            <w:u w:val="none"/>
          </w:rPr>
          <w:lastRenderedPageBreak/>
          <w:t>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8"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w:t>
      </w:r>
      <w:r w:rsidRPr="00B45849">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lastRenderedPageBreak/>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 xml:space="preserve">Заявление и документы, предусмотренные настоящим Административным регламентом, необходимые для предоставления </w:t>
      </w:r>
      <w:r w:rsidRPr="00B45849">
        <w:rPr>
          <w:rFonts w:eastAsiaTheme="minorHAnsi"/>
          <w:sz w:val="28"/>
          <w:szCs w:val="28"/>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D82A8C" w:rsidRPr="007557DA" w:rsidRDefault="00EF5229" w:rsidP="007557DA">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B45849">
        <w:rPr>
          <w:sz w:val="28"/>
          <w:szCs w:val="28"/>
        </w:rPr>
        <w:t>Состав, последовательность и сроки выполнения административных процедур</w:t>
      </w:r>
      <w:bookmarkEnd w:id="5"/>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lastRenderedPageBreak/>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557DA" w:rsidRPr="007557DA" w:rsidRDefault="00707570" w:rsidP="007557DA">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557DA" w:rsidRPr="001B4472">
        <w:rPr>
          <w:rFonts w:eastAsia="Calibri" w:cs="Arial"/>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w:t>
      </w:r>
      <w:r w:rsidRPr="00B45849">
        <w:rPr>
          <w:rFonts w:ascii="Times New Roman" w:hAnsi="Times New Roman"/>
          <w:sz w:val="28"/>
          <w:szCs w:val="28"/>
        </w:rPr>
        <w:lastRenderedPageBreak/>
        <w:t>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B45849">
        <w:rPr>
          <w:rFonts w:ascii="Times New Roman" w:hAnsi="Times New Roman"/>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0"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lastRenderedPageBreak/>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DE7692" w:rsidRPr="00966814" w:rsidRDefault="00966814" w:rsidP="00966814">
      <w:pPr>
        <w:autoSpaceDE w:val="0"/>
        <w:autoSpaceDN w:val="0"/>
        <w:adjustRightInd w:val="0"/>
        <w:ind w:firstLine="709"/>
        <w:rPr>
          <w:rFonts w:ascii="Times New Roman" w:hAnsi="Times New Roman"/>
          <w:b/>
          <w:sz w:val="28"/>
          <w:szCs w:val="28"/>
        </w:rPr>
      </w:pPr>
      <w:r w:rsidRPr="0096681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1" w:history="1">
        <w:r w:rsidRPr="00966814">
          <w:rPr>
            <w:rFonts w:ascii="Times New Roman" w:hAnsi="Times New Roman"/>
            <w:sz w:val="28"/>
            <w:szCs w:val="28"/>
          </w:rPr>
          <w:t>статьей 11</w:t>
        </w:r>
      </w:hyperlink>
      <w:r w:rsidRPr="00966814">
        <w:rPr>
          <w:rFonts w:ascii="Times New Roman" w:hAnsi="Times New Roman"/>
          <w:sz w:val="28"/>
          <w:szCs w:val="28"/>
        </w:rPr>
        <w:t xml:space="preserve"> указанного Федерального закона.</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747BD0" w:rsidRDefault="00C957D1" w:rsidP="00747BD0">
      <w:pPr>
        <w:rPr>
          <w:rFonts w:ascii="Times New Roman" w:hAnsi="Times New Roman"/>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bookmarkStart w:id="6" w:name="_Hlk181867328"/>
      <w:r w:rsidR="00747BD0" w:rsidRPr="0032775B">
        <w:rPr>
          <w:rFonts w:ascii="Times New Roman" w:hAnsi="Times New Roman"/>
          <w:sz w:val="28"/>
          <w:szCs w:val="28"/>
        </w:rPr>
        <w:t xml:space="preserve">Хохольского муниципального района  </w:t>
      </w:r>
      <w:bookmarkEnd w:id="6"/>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lastRenderedPageBreak/>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E46F97" w:rsidRDefault="005E44FC" w:rsidP="00E46F97">
      <w:pPr>
        <w:rPr>
          <w:rFonts w:ascii="Times New Roman" w:hAnsi="Times New Roman"/>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E46F97" w:rsidRPr="0032775B">
        <w:rPr>
          <w:rFonts w:ascii="Times New Roman" w:hAnsi="Times New Roman"/>
          <w:sz w:val="28"/>
          <w:szCs w:val="28"/>
        </w:rPr>
        <w:t xml:space="preserve">Хохольского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E46F97" w:rsidRDefault="009E324E" w:rsidP="00E46F97">
      <w:pPr>
        <w:rPr>
          <w:rFonts w:ascii="Times New Roman" w:hAnsi="Times New Roman"/>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E46F97" w:rsidRPr="0032775B">
        <w:rPr>
          <w:rFonts w:ascii="Times New Roman" w:hAnsi="Times New Roman"/>
          <w:sz w:val="28"/>
          <w:szCs w:val="28"/>
        </w:rPr>
        <w:t xml:space="preserve">Хохольского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E46F97" w:rsidRDefault="00CA54A0" w:rsidP="00E46F97">
      <w:pPr>
        <w:rPr>
          <w:rFonts w:ascii="Times New Roman" w:hAnsi="Times New Roman"/>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E46F97" w:rsidRPr="0032775B">
        <w:rPr>
          <w:rFonts w:ascii="Times New Roman" w:hAnsi="Times New Roman"/>
          <w:sz w:val="28"/>
          <w:szCs w:val="28"/>
        </w:rPr>
        <w:t xml:space="preserve">Хохольского муниципального района  </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923BEC" w:rsidRDefault="004633C4" w:rsidP="00923BEC">
      <w:pPr>
        <w:rPr>
          <w:rFonts w:ascii="Times New Roman" w:hAnsi="Times New Roman"/>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923BEC" w:rsidRPr="0032775B">
        <w:rPr>
          <w:rFonts w:ascii="Times New Roman" w:hAnsi="Times New Roman"/>
          <w:sz w:val="28"/>
          <w:szCs w:val="28"/>
        </w:rPr>
        <w:t xml:space="preserve">Хохольского муниципального района  </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lastRenderedPageBreak/>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923BEC" w:rsidRDefault="004847F5" w:rsidP="00923BEC">
      <w:pPr>
        <w:rPr>
          <w:rFonts w:ascii="Times New Roman" w:hAnsi="Times New Roman"/>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923BEC" w:rsidRPr="0032775B">
        <w:rPr>
          <w:rFonts w:ascii="Times New Roman" w:hAnsi="Times New Roman"/>
          <w:sz w:val="28"/>
          <w:szCs w:val="28"/>
        </w:rPr>
        <w:t xml:space="preserve">Хохольского муниципального района  </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B45849">
        <w:rPr>
          <w:sz w:val="28"/>
          <w:szCs w:val="28"/>
        </w:rPr>
        <w:t>Порядок и формы контроля за исполнением административного регламента</w:t>
      </w:r>
      <w:bookmarkEnd w:id="7"/>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lastRenderedPageBreak/>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bookmarkStart w:id="8" w:name="_Hlk181889071"/>
      <w:r w:rsidR="00923BEC">
        <w:rPr>
          <w:sz w:val="28"/>
          <w:szCs w:val="28"/>
        </w:rPr>
        <w:t>Хохольского</w:t>
      </w:r>
      <w:r w:rsidR="000C0573" w:rsidRPr="00B45849">
        <w:rPr>
          <w:sz w:val="28"/>
          <w:szCs w:val="28"/>
        </w:rPr>
        <w:t xml:space="preserve">  муниципального района </w:t>
      </w:r>
      <w:bookmarkEnd w:id="8"/>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E92DF7">
        <w:rPr>
          <w:sz w:val="28"/>
          <w:szCs w:val="28"/>
        </w:rPr>
        <w:t>Яблоченского сельского поселения</w:t>
      </w:r>
      <w:r w:rsidR="00923BEC">
        <w:rPr>
          <w:sz w:val="28"/>
          <w:szCs w:val="28"/>
        </w:rPr>
        <w:t>Хохольского</w:t>
      </w:r>
      <w:r w:rsidR="00923BEC"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B45849">
        <w:rPr>
          <w:sz w:val="28"/>
          <w:szCs w:val="28"/>
        </w:rPr>
        <w:lastRenderedPageBreak/>
        <w:t>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w:t>
      </w:r>
      <w:r w:rsidRPr="00B45849">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45849">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B4584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9" w:name="p39"/>
      <w:bookmarkEnd w:id="9"/>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10" w:name="p43"/>
      <w:bookmarkEnd w:id="10"/>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9"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11"/>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6"/>
      <w:r w:rsidRPr="00B45849">
        <w:rPr>
          <w:rFonts w:ascii="Times New Roman" w:hAnsi="Times New Roman" w:cs="Times New Roman"/>
          <w:color w:val="auto"/>
          <w:sz w:val="28"/>
          <w:szCs w:val="28"/>
        </w:rPr>
        <w:t>досудебного (внесудебного) обжалования действий</w:t>
      </w:r>
      <w:bookmarkEnd w:id="12"/>
    </w:p>
    <w:p w:rsidR="00B45849" w:rsidRPr="00B45849" w:rsidRDefault="00B45849" w:rsidP="00B45849">
      <w:pPr>
        <w:pStyle w:val="2"/>
        <w:spacing w:before="0"/>
        <w:jc w:val="center"/>
        <w:rPr>
          <w:rFonts w:ascii="Times New Roman" w:hAnsi="Times New Roman" w:cs="Times New Roman"/>
          <w:color w:val="auto"/>
          <w:sz w:val="28"/>
          <w:szCs w:val="28"/>
        </w:rPr>
      </w:pPr>
      <w:bookmarkStart w:id="13" w:name="_Toc134019827"/>
      <w:r w:rsidRPr="00B45849">
        <w:rPr>
          <w:rFonts w:ascii="Times New Roman" w:hAnsi="Times New Roman" w:cs="Times New Roman"/>
          <w:color w:val="auto"/>
          <w:sz w:val="28"/>
          <w:szCs w:val="28"/>
        </w:rPr>
        <w:t>(бездействия) и (или) решений, принятых (осуществленных)</w:t>
      </w:r>
      <w:bookmarkEnd w:id="13"/>
    </w:p>
    <w:p w:rsidR="00B45849" w:rsidRPr="00B45849" w:rsidRDefault="00B45849" w:rsidP="00B45849">
      <w:pPr>
        <w:pStyle w:val="2"/>
        <w:spacing w:before="0"/>
        <w:jc w:val="center"/>
        <w:rPr>
          <w:rFonts w:ascii="Times New Roman" w:hAnsi="Times New Roman" w:cs="Times New Roman"/>
          <w:color w:val="auto"/>
          <w:sz w:val="28"/>
          <w:szCs w:val="28"/>
        </w:rPr>
      </w:pPr>
      <w:bookmarkStart w:id="14" w:name="_Toc134019828"/>
      <w:r w:rsidRPr="00B45849">
        <w:rPr>
          <w:rFonts w:ascii="Times New Roman" w:hAnsi="Times New Roman" w:cs="Times New Roman"/>
          <w:color w:val="auto"/>
          <w:sz w:val="28"/>
          <w:szCs w:val="28"/>
        </w:rPr>
        <w:t>в ходе предоставления муниципальной услуги</w:t>
      </w:r>
      <w:bookmarkEnd w:id="14"/>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lastRenderedPageBreak/>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5" w:name="_GoBack"/>
      <w:bookmarkEnd w:id="15"/>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лично/посредством </w:t>
            </w:r>
            <w:r w:rsidRPr="00B45849">
              <w:rPr>
                <w:rFonts w:ascii="Times New Roman" w:hAnsi="Times New Roman"/>
                <w:sz w:val="28"/>
                <w:szCs w:val="28"/>
              </w:rPr>
              <w:lastRenderedPageBreak/>
              <w:t>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lastRenderedPageBreak/>
              <w:t xml:space="preserve">За предоставлением Муниципальной услуги </w:t>
            </w:r>
            <w:r w:rsidRPr="00B45849">
              <w:rPr>
                <w:rFonts w:ascii="Times New Roman" w:hAnsi="Times New Roman"/>
                <w:sz w:val="28"/>
                <w:szCs w:val="28"/>
              </w:rPr>
              <w:lastRenderedPageBreak/>
              <w:t>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lastRenderedPageBreak/>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1 «Предоставление земельного участка, находящегося в муниципальной собственности, в собственность за плату без проведения </w:t>
            </w:r>
            <w:r w:rsidRPr="00B45849">
              <w:rPr>
                <w:rFonts w:ascii="Times New Roman" w:hAnsi="Times New Roman"/>
                <w:sz w:val="28"/>
                <w:szCs w:val="28"/>
              </w:rPr>
              <w:lastRenderedPageBreak/>
              <w:t>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w:t>
      </w:r>
      <w:r w:rsidRPr="00B45849">
        <w:rPr>
          <w:rFonts w:ascii="Times New Roman" w:eastAsiaTheme="minorHAnsi" w:hAnsi="Times New Roman"/>
          <w:lang w:eastAsia="en-US"/>
        </w:rPr>
        <w:lastRenderedPageBreak/>
        <w:t>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0"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w:t>
      </w:r>
      <w:r w:rsidRPr="00B45849">
        <w:rPr>
          <w:rFonts w:ascii="Times New Roman" w:hAnsi="Times New Roman"/>
          <w:sz w:val="28"/>
          <w:szCs w:val="28"/>
        </w:rPr>
        <w:lastRenderedPageBreak/>
        <w:t>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sectPr w:rsidR="00FB20EB" w:rsidRPr="00B45849" w:rsidSect="00EE257B">
      <w:headerReference w:type="default" r:id="rId151"/>
      <w:pgSz w:w="11906" w:h="16838"/>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18" w:rsidRDefault="00EC4918" w:rsidP="009476CE">
      <w:r>
        <w:separator/>
      </w:r>
    </w:p>
  </w:endnote>
  <w:endnote w:type="continuationSeparator" w:id="0">
    <w:p w:rsidR="00EC4918" w:rsidRDefault="00EC491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18" w:rsidRDefault="00EC4918" w:rsidP="009476CE">
      <w:r>
        <w:separator/>
      </w:r>
    </w:p>
  </w:footnote>
  <w:footnote w:type="continuationSeparator" w:id="0">
    <w:p w:rsidR="00EC4918" w:rsidRDefault="00EC491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84CDE" w:rsidRDefault="006D0F37">
        <w:pPr>
          <w:pStyle w:val="a9"/>
          <w:jc w:val="center"/>
        </w:pPr>
        <w:fldSimple w:instr="PAGE   \* MERGEFORMAT">
          <w:r w:rsidR="00EE257B">
            <w:rPr>
              <w:noProof/>
            </w:rPr>
            <w:t>2</w:t>
          </w:r>
        </w:fldSimple>
      </w:p>
    </w:sdtContent>
  </w:sdt>
  <w:p w:rsidR="00F84CDE" w:rsidRDefault="00F84CD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C69EF"/>
    <w:rsid w:val="000D0BFF"/>
    <w:rsid w:val="000D16D6"/>
    <w:rsid w:val="000D2A80"/>
    <w:rsid w:val="000D7A98"/>
    <w:rsid w:val="000E072B"/>
    <w:rsid w:val="000E2722"/>
    <w:rsid w:val="000E3BA2"/>
    <w:rsid w:val="000F11CC"/>
    <w:rsid w:val="000F295C"/>
    <w:rsid w:val="000F3D97"/>
    <w:rsid w:val="00104104"/>
    <w:rsid w:val="00105442"/>
    <w:rsid w:val="00117F0C"/>
    <w:rsid w:val="00120228"/>
    <w:rsid w:val="00123E36"/>
    <w:rsid w:val="0012630A"/>
    <w:rsid w:val="001268C3"/>
    <w:rsid w:val="00135ACF"/>
    <w:rsid w:val="00135B09"/>
    <w:rsid w:val="001510BB"/>
    <w:rsid w:val="001637FF"/>
    <w:rsid w:val="001819EC"/>
    <w:rsid w:val="0018405D"/>
    <w:rsid w:val="00187115"/>
    <w:rsid w:val="00187CF0"/>
    <w:rsid w:val="001957A8"/>
    <w:rsid w:val="00196D92"/>
    <w:rsid w:val="001A104A"/>
    <w:rsid w:val="001A2FAE"/>
    <w:rsid w:val="001A3019"/>
    <w:rsid w:val="001D45F8"/>
    <w:rsid w:val="001E4064"/>
    <w:rsid w:val="001F3F1E"/>
    <w:rsid w:val="001F6654"/>
    <w:rsid w:val="00203AE0"/>
    <w:rsid w:val="00210298"/>
    <w:rsid w:val="002169EC"/>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0C67"/>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48C"/>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5FFD"/>
    <w:rsid w:val="004E61A7"/>
    <w:rsid w:val="00500B32"/>
    <w:rsid w:val="005051DD"/>
    <w:rsid w:val="0051552D"/>
    <w:rsid w:val="00517BAC"/>
    <w:rsid w:val="00520381"/>
    <w:rsid w:val="005208FA"/>
    <w:rsid w:val="00520A36"/>
    <w:rsid w:val="00521347"/>
    <w:rsid w:val="0052737B"/>
    <w:rsid w:val="00535BA1"/>
    <w:rsid w:val="005405F5"/>
    <w:rsid w:val="00540AAB"/>
    <w:rsid w:val="00541EA9"/>
    <w:rsid w:val="0054437E"/>
    <w:rsid w:val="005455C9"/>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D0F37"/>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151A"/>
    <w:rsid w:val="00747BD0"/>
    <w:rsid w:val="00750142"/>
    <w:rsid w:val="00751E50"/>
    <w:rsid w:val="007557DA"/>
    <w:rsid w:val="007564C8"/>
    <w:rsid w:val="007615B4"/>
    <w:rsid w:val="007654A5"/>
    <w:rsid w:val="007667E8"/>
    <w:rsid w:val="00766F4B"/>
    <w:rsid w:val="00770C3F"/>
    <w:rsid w:val="00775649"/>
    <w:rsid w:val="00782664"/>
    <w:rsid w:val="00787395"/>
    <w:rsid w:val="007936B2"/>
    <w:rsid w:val="00795A84"/>
    <w:rsid w:val="007A4748"/>
    <w:rsid w:val="007A5236"/>
    <w:rsid w:val="007B09E0"/>
    <w:rsid w:val="007C4D46"/>
    <w:rsid w:val="007C6A43"/>
    <w:rsid w:val="007F6EC8"/>
    <w:rsid w:val="007F7CED"/>
    <w:rsid w:val="00811B69"/>
    <w:rsid w:val="00812669"/>
    <w:rsid w:val="00816BBD"/>
    <w:rsid w:val="00821DE7"/>
    <w:rsid w:val="008259AA"/>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1E97"/>
    <w:rsid w:val="008E32EB"/>
    <w:rsid w:val="008F2BD4"/>
    <w:rsid w:val="008F2D0A"/>
    <w:rsid w:val="008F58A4"/>
    <w:rsid w:val="00903184"/>
    <w:rsid w:val="009141C9"/>
    <w:rsid w:val="0092293E"/>
    <w:rsid w:val="00923BEC"/>
    <w:rsid w:val="0092734C"/>
    <w:rsid w:val="00943A21"/>
    <w:rsid w:val="00944B1D"/>
    <w:rsid w:val="009476CE"/>
    <w:rsid w:val="009559CB"/>
    <w:rsid w:val="009642BE"/>
    <w:rsid w:val="00965491"/>
    <w:rsid w:val="00966814"/>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547E2"/>
    <w:rsid w:val="00A62785"/>
    <w:rsid w:val="00A71FC9"/>
    <w:rsid w:val="00A758B1"/>
    <w:rsid w:val="00A87EFE"/>
    <w:rsid w:val="00AB27EF"/>
    <w:rsid w:val="00AB385C"/>
    <w:rsid w:val="00AB48BC"/>
    <w:rsid w:val="00AC058B"/>
    <w:rsid w:val="00AD33A8"/>
    <w:rsid w:val="00AF0835"/>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49C7"/>
    <w:rsid w:val="00C65858"/>
    <w:rsid w:val="00C66142"/>
    <w:rsid w:val="00C672FC"/>
    <w:rsid w:val="00C722E1"/>
    <w:rsid w:val="00C83EE3"/>
    <w:rsid w:val="00C86662"/>
    <w:rsid w:val="00C91387"/>
    <w:rsid w:val="00C93EE7"/>
    <w:rsid w:val="00C957D1"/>
    <w:rsid w:val="00CA156E"/>
    <w:rsid w:val="00CA4733"/>
    <w:rsid w:val="00CA54A0"/>
    <w:rsid w:val="00CA6FBC"/>
    <w:rsid w:val="00CB5A4A"/>
    <w:rsid w:val="00CC05B8"/>
    <w:rsid w:val="00CC4889"/>
    <w:rsid w:val="00CC5F30"/>
    <w:rsid w:val="00CD59F9"/>
    <w:rsid w:val="00CE1644"/>
    <w:rsid w:val="00CE5DFF"/>
    <w:rsid w:val="00CE77C6"/>
    <w:rsid w:val="00CE7840"/>
    <w:rsid w:val="00CE7E49"/>
    <w:rsid w:val="00CF4C83"/>
    <w:rsid w:val="00D07346"/>
    <w:rsid w:val="00D1116B"/>
    <w:rsid w:val="00D162F0"/>
    <w:rsid w:val="00D200B7"/>
    <w:rsid w:val="00D20170"/>
    <w:rsid w:val="00D207A1"/>
    <w:rsid w:val="00D23726"/>
    <w:rsid w:val="00D262AC"/>
    <w:rsid w:val="00D27834"/>
    <w:rsid w:val="00D32035"/>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D6103"/>
    <w:rsid w:val="00DE5370"/>
    <w:rsid w:val="00DE7692"/>
    <w:rsid w:val="00DF05B5"/>
    <w:rsid w:val="00DF6792"/>
    <w:rsid w:val="00E33C77"/>
    <w:rsid w:val="00E37C9F"/>
    <w:rsid w:val="00E46F97"/>
    <w:rsid w:val="00E60F5E"/>
    <w:rsid w:val="00E634B8"/>
    <w:rsid w:val="00E635DA"/>
    <w:rsid w:val="00E712A7"/>
    <w:rsid w:val="00E71BEE"/>
    <w:rsid w:val="00E8012B"/>
    <w:rsid w:val="00E818A6"/>
    <w:rsid w:val="00E90282"/>
    <w:rsid w:val="00E92DF7"/>
    <w:rsid w:val="00E9468F"/>
    <w:rsid w:val="00E97BE1"/>
    <w:rsid w:val="00EA2215"/>
    <w:rsid w:val="00EA4A2C"/>
    <w:rsid w:val="00EB16DB"/>
    <w:rsid w:val="00EB475C"/>
    <w:rsid w:val="00EB56FE"/>
    <w:rsid w:val="00EB76B1"/>
    <w:rsid w:val="00EC0BBB"/>
    <w:rsid w:val="00EC4918"/>
    <w:rsid w:val="00EC57FB"/>
    <w:rsid w:val="00EE257B"/>
    <w:rsid w:val="00EE5CF2"/>
    <w:rsid w:val="00EF5229"/>
    <w:rsid w:val="00F01E81"/>
    <w:rsid w:val="00F0539D"/>
    <w:rsid w:val="00F12A48"/>
    <w:rsid w:val="00F26192"/>
    <w:rsid w:val="00F3057D"/>
    <w:rsid w:val="00F34AA1"/>
    <w:rsid w:val="00F459DC"/>
    <w:rsid w:val="00F649C5"/>
    <w:rsid w:val="00F64D80"/>
    <w:rsid w:val="00F7504A"/>
    <w:rsid w:val="00F75415"/>
    <w:rsid w:val="00F82447"/>
    <w:rsid w:val="00F84CDE"/>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styleId="af4">
    <w:name w:val="Body Text"/>
    <w:basedOn w:val="a"/>
    <w:link w:val="af5"/>
    <w:unhideWhenUsed/>
    <w:qFormat/>
    <w:rsid w:val="00A758B1"/>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A758B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2&amp;field=134&amp;date=28.04.2023"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35969&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462&amp;field=134&amp;date=28.04.2023"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consultantplus://offline/ref=936A5C0FD94248426D8460F5629D5B21056557147440972005F5F5900EB83C0EA92460A6E089D4F20BDEABF65Dv8S0M" TargetMode="External"/><Relationship Id="rId96" Type="http://schemas.openxmlformats.org/officeDocument/2006/relationships/hyperlink" Target="https://login.consultant.ru/link/?req=doc&amp;demo=2&amp;base=LAW&amp;n=429473&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3&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15391&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43769&amp;dst=1694&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22093&amp;dst=100161"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498&amp;field=134&amp;date=29.04.2023" TargetMode="External"/><Relationship Id="rId2" Type="http://schemas.openxmlformats.org/officeDocument/2006/relationships/numbering" Target="numbering.xml"/><Relationship Id="rId29" Type="http://schemas.openxmlformats.org/officeDocument/2006/relationships/hyperlink" Target="https://login.consultant.ru/link/?req=doc&amp;base=LAW&amp;n=454297&amp;dst=1011"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201820&amp;date=28.04.2023" TargetMode="External"/><Relationship Id="rId152" Type="http://schemas.openxmlformats.org/officeDocument/2006/relationships/fontTable" Target="fontTable.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43769&amp;dst=401&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https://login.consultant.ru/link/?req=doc&amp;demo=2&amp;base=LAW&amp;n=443769&amp;dst=500&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4855D-2641-4E7E-8FD1-0F5214D7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33051</Words>
  <Characters>188391</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2025-04-11T05:36:00Z</cp:lastPrinted>
  <dcterms:created xsi:type="dcterms:W3CDTF">2025-04-10T11:33:00Z</dcterms:created>
  <dcterms:modified xsi:type="dcterms:W3CDTF">2025-04-11T05:43:00Z</dcterms:modified>
</cp:coreProperties>
</file>