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87" w:rsidRPr="00DB4454" w:rsidRDefault="00B72F87" w:rsidP="00DB44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4454">
        <w:rPr>
          <w:rFonts w:ascii="Arial" w:hAnsi="Arial" w:cs="Arial"/>
          <w:sz w:val="24"/>
          <w:szCs w:val="24"/>
        </w:rPr>
        <w:t>АДМИНИСТРАЦИЯ</w:t>
      </w:r>
    </w:p>
    <w:p w:rsidR="00B72F87" w:rsidRPr="00DB4454" w:rsidRDefault="00C51DF5" w:rsidP="00DB44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ЯБЛОЧЕНСКОГО</w:t>
      </w:r>
      <w:r w:rsidR="00B72F87" w:rsidRPr="00DB4454">
        <w:rPr>
          <w:rFonts w:ascii="Arial" w:hAnsi="Arial" w:cs="Arial"/>
          <w:sz w:val="24"/>
          <w:szCs w:val="24"/>
        </w:rPr>
        <w:t xml:space="preserve"> СЕЛЬСКОГО) ПОСЕЛЕНИЯ</w:t>
      </w:r>
    </w:p>
    <w:p w:rsidR="00B72F87" w:rsidRPr="00DB4454" w:rsidRDefault="00B72F87" w:rsidP="00DB44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4454">
        <w:rPr>
          <w:rFonts w:ascii="Arial" w:hAnsi="Arial" w:cs="Arial"/>
          <w:sz w:val="24"/>
          <w:szCs w:val="24"/>
        </w:rPr>
        <w:t>ХОХОЛЬСКОГО МУНИЦИПАЛЬНОГО РАЙОНА</w:t>
      </w:r>
    </w:p>
    <w:p w:rsidR="00B72F87" w:rsidRPr="00C00EDF" w:rsidRDefault="00B72F87" w:rsidP="00DB44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4454">
        <w:rPr>
          <w:rFonts w:ascii="Arial" w:hAnsi="Arial" w:cs="Arial"/>
          <w:sz w:val="24"/>
          <w:szCs w:val="24"/>
        </w:rPr>
        <w:t>ВОРОНЕЖСКОЙ ОБЛАСТИ</w:t>
      </w:r>
    </w:p>
    <w:p w:rsidR="00DB4454" w:rsidRPr="00C00EDF" w:rsidRDefault="00DB4454" w:rsidP="00DB44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2F87" w:rsidRPr="00DB4454" w:rsidRDefault="00B72F87" w:rsidP="00DB44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4454">
        <w:rPr>
          <w:rFonts w:ascii="Arial" w:hAnsi="Arial" w:cs="Arial"/>
          <w:sz w:val="24"/>
          <w:szCs w:val="24"/>
        </w:rPr>
        <w:t>ПОСТАНОВЛЕНИЕ</w:t>
      </w:r>
    </w:p>
    <w:p w:rsidR="00B72F87" w:rsidRPr="00DB4454" w:rsidRDefault="00B72F87" w:rsidP="00DB4454">
      <w:pPr>
        <w:tabs>
          <w:tab w:val="left" w:pos="11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2F87" w:rsidRPr="00DB4454" w:rsidRDefault="00C51DF5" w:rsidP="00DB4454">
      <w:pPr>
        <w:tabs>
          <w:tab w:val="left" w:pos="11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B72F87" w:rsidRPr="00DB44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января</w:t>
      </w:r>
      <w:r w:rsidR="00B72F87" w:rsidRPr="00DB4454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5</w:t>
      </w:r>
      <w:r w:rsidR="006F370E" w:rsidRPr="00DB4454">
        <w:rPr>
          <w:rFonts w:ascii="Arial" w:hAnsi="Arial" w:cs="Arial"/>
          <w:sz w:val="24"/>
          <w:szCs w:val="24"/>
        </w:rPr>
        <w:t xml:space="preserve"> г.</w:t>
      </w:r>
      <w:r w:rsidR="00C00EDF">
        <w:rPr>
          <w:rFonts w:ascii="Arial" w:hAnsi="Arial" w:cs="Arial"/>
          <w:sz w:val="24"/>
          <w:szCs w:val="24"/>
        </w:rPr>
        <w:t xml:space="preserve"> </w:t>
      </w:r>
      <w:r w:rsidR="006F370E" w:rsidRPr="00DB4454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6</w:t>
      </w:r>
    </w:p>
    <w:p w:rsidR="00B72F87" w:rsidRPr="00C00EDF" w:rsidRDefault="00B72F87" w:rsidP="00DB44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4454">
        <w:rPr>
          <w:rFonts w:ascii="Arial" w:hAnsi="Arial" w:cs="Arial"/>
          <w:sz w:val="24"/>
          <w:szCs w:val="24"/>
        </w:rPr>
        <w:t>с.</w:t>
      </w:r>
      <w:r w:rsidR="00C51DF5">
        <w:rPr>
          <w:rFonts w:ascii="Arial" w:hAnsi="Arial" w:cs="Arial"/>
          <w:sz w:val="24"/>
          <w:szCs w:val="24"/>
        </w:rPr>
        <w:t>Яблочное</w:t>
      </w:r>
    </w:p>
    <w:p w:rsidR="00DB4454" w:rsidRPr="00C00EDF" w:rsidRDefault="00DB4454" w:rsidP="00DB44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119B" w:rsidRPr="00DB4454" w:rsidRDefault="002C119B" w:rsidP="00DB4454">
      <w:pPr>
        <w:spacing w:after="0" w:line="240" w:lineRule="auto"/>
        <w:jc w:val="center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DB44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r w:rsidR="00C51DF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Яблоченского</w:t>
      </w:r>
      <w:r w:rsidR="00B72F87" w:rsidRPr="00DB44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Хохольского муниципального района Воронежской области</w:t>
      </w:r>
      <w:r w:rsidR="00DB44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 </w:t>
      </w:r>
      <w:r w:rsidR="00B72F87" w:rsidRPr="00DB44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 2</w:t>
      </w:r>
      <w:r w:rsidR="00C51DF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3.08.2024г № 3</w:t>
      </w:r>
      <w:r w:rsidR="00B72F87" w:rsidRPr="00DB44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6 </w:t>
      </w:r>
      <w:r w:rsidRPr="00DB44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</w:t>
      </w:r>
      <w:r w:rsidR="0003628F" w:rsidRPr="00DB44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DB44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</w:t>
      </w:r>
      <w:r w:rsidR="00770466" w:rsidRPr="00DB44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03628F" w:rsidRPr="00DB44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 на территории</w:t>
      </w:r>
      <w:r w:rsidR="00C51DF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Яблоченского</w:t>
      </w:r>
      <w:r w:rsidR="00B72F87" w:rsidRPr="00DB44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Хохольского муниципального района Воронежской области</w:t>
      </w:r>
      <w:r w:rsidRPr="00DB44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</w:t>
      </w:r>
    </w:p>
    <w:p w:rsidR="00351632" w:rsidRPr="00DB4454" w:rsidRDefault="00351632" w:rsidP="00DB4454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51632" w:rsidRPr="00DB4454" w:rsidRDefault="002C119B" w:rsidP="00DB4454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DB4454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B4454">
        <w:rPr>
          <w:rFonts w:ascii="Arial" w:eastAsia="Calibri" w:hAnsi="Arial" w:cs="Arial"/>
          <w:bCs/>
          <w:sz w:val="24"/>
          <w:szCs w:val="24"/>
        </w:rPr>
        <w:t>,</w:t>
      </w:r>
      <w:r w:rsidRPr="00DB445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DB4454">
        <w:rPr>
          <w:rFonts w:ascii="Arial" w:eastAsia="Calibri" w:hAnsi="Arial" w:cs="Arial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 w:rsidRPr="00DB4454">
        <w:rPr>
          <w:rFonts w:ascii="Arial" w:eastAsia="Calibri" w:hAnsi="Arial" w:cs="Arial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DB4454">
        <w:rPr>
          <w:rFonts w:ascii="Arial" w:eastAsia="Calibri" w:hAnsi="Arial" w:cs="Arial"/>
          <w:sz w:val="24"/>
          <w:szCs w:val="24"/>
        </w:rPr>
        <w:t xml:space="preserve">Уставом </w:t>
      </w:r>
      <w:r w:rsidR="00C51DF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Яблоченского </w:t>
      </w:r>
      <w:r w:rsidR="00B72F87" w:rsidRPr="00DB44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сельского поселения Хохольского муниципального района Воронежской области</w:t>
      </w:r>
      <w:r w:rsidRPr="00DB4454">
        <w:rPr>
          <w:rFonts w:ascii="Arial" w:eastAsia="Calibri" w:hAnsi="Arial" w:cs="Arial"/>
          <w:sz w:val="24"/>
          <w:szCs w:val="24"/>
        </w:rPr>
        <w:t xml:space="preserve"> администрация </w:t>
      </w:r>
      <w:r w:rsidR="00C51DF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Яблоченского</w:t>
      </w:r>
      <w:r w:rsidR="00B72F87" w:rsidRPr="00DB44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Хохольского муниципального района Воронежской области</w:t>
      </w:r>
    </w:p>
    <w:p w:rsidR="00B72F87" w:rsidRPr="00DB4454" w:rsidRDefault="00B72F87" w:rsidP="00DB4454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C119B" w:rsidRPr="00DB4454" w:rsidRDefault="002C119B" w:rsidP="00DB445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B4454">
        <w:rPr>
          <w:rFonts w:ascii="Arial" w:eastAsia="Calibri" w:hAnsi="Arial" w:cs="Arial"/>
          <w:sz w:val="24"/>
          <w:szCs w:val="24"/>
        </w:rPr>
        <w:t>ПОСТАНОВЛЯЕТ:</w:t>
      </w:r>
    </w:p>
    <w:p w:rsidR="002C119B" w:rsidRPr="00DB4454" w:rsidRDefault="002C119B" w:rsidP="00DB445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8239DF" w:rsidRPr="00DB4454" w:rsidRDefault="002C119B" w:rsidP="00DB445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B4454">
        <w:rPr>
          <w:rFonts w:ascii="Arial" w:eastAsia="Calibri" w:hAnsi="Arial" w:cs="Arial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="00C51DF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Яблоченского</w:t>
      </w:r>
      <w:r w:rsidR="00B72F87" w:rsidRPr="00DB44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Хохольского муниципального района Воронежской области</w:t>
      </w:r>
      <w:r w:rsidRPr="00DB4454">
        <w:rPr>
          <w:rFonts w:ascii="Arial" w:eastAsia="Calibri" w:hAnsi="Arial" w:cs="Arial"/>
          <w:bCs/>
          <w:sz w:val="24"/>
          <w:szCs w:val="24"/>
        </w:rPr>
        <w:t xml:space="preserve"> от </w:t>
      </w:r>
      <w:r w:rsidR="00B72F87" w:rsidRPr="00DB4454">
        <w:rPr>
          <w:rFonts w:ascii="Arial" w:eastAsia="Calibri" w:hAnsi="Arial" w:cs="Arial"/>
          <w:bCs/>
          <w:sz w:val="24"/>
          <w:szCs w:val="24"/>
        </w:rPr>
        <w:t>2</w:t>
      </w:r>
      <w:r w:rsidR="00C51DF5">
        <w:rPr>
          <w:rFonts w:ascii="Arial" w:eastAsia="Calibri" w:hAnsi="Arial" w:cs="Arial"/>
          <w:bCs/>
          <w:sz w:val="24"/>
          <w:szCs w:val="24"/>
        </w:rPr>
        <w:t>3</w:t>
      </w:r>
      <w:r w:rsidR="00B72F87" w:rsidRPr="00DB4454">
        <w:rPr>
          <w:rFonts w:ascii="Arial" w:eastAsia="Calibri" w:hAnsi="Arial" w:cs="Arial"/>
          <w:bCs/>
          <w:sz w:val="24"/>
          <w:szCs w:val="24"/>
        </w:rPr>
        <w:t>.08.2024г</w:t>
      </w:r>
      <w:r w:rsidR="00DB4454">
        <w:rPr>
          <w:rFonts w:ascii="Arial" w:eastAsia="Calibri" w:hAnsi="Arial" w:cs="Arial"/>
          <w:bCs/>
          <w:sz w:val="24"/>
          <w:szCs w:val="24"/>
        </w:rPr>
        <w:t xml:space="preserve">  </w:t>
      </w:r>
      <w:r w:rsidR="00C51DF5">
        <w:rPr>
          <w:rFonts w:ascii="Arial" w:eastAsia="Calibri" w:hAnsi="Arial" w:cs="Arial"/>
          <w:bCs/>
          <w:sz w:val="24"/>
          <w:szCs w:val="24"/>
        </w:rPr>
        <w:t>№ 3</w:t>
      </w:r>
      <w:r w:rsidR="00B72F87" w:rsidRPr="00DB4454">
        <w:rPr>
          <w:rFonts w:ascii="Arial" w:eastAsia="Calibri" w:hAnsi="Arial" w:cs="Arial"/>
          <w:bCs/>
          <w:sz w:val="24"/>
          <w:szCs w:val="24"/>
        </w:rPr>
        <w:t>6</w:t>
      </w:r>
      <w:r w:rsidR="00DB4454">
        <w:rPr>
          <w:rFonts w:ascii="Arial" w:eastAsia="Calibri" w:hAnsi="Arial" w:cs="Arial"/>
          <w:bCs/>
          <w:sz w:val="24"/>
          <w:szCs w:val="24"/>
        </w:rPr>
        <w:t xml:space="preserve">  </w:t>
      </w:r>
      <w:r w:rsidRPr="00DB4454">
        <w:rPr>
          <w:rFonts w:ascii="Arial" w:eastAsia="Calibri" w:hAnsi="Arial" w:cs="Arial"/>
          <w:bCs/>
          <w:sz w:val="24"/>
          <w:szCs w:val="24"/>
        </w:rPr>
        <w:t>«</w:t>
      </w:r>
      <w:r w:rsidR="0003628F" w:rsidRPr="00DB4454">
        <w:rPr>
          <w:rFonts w:ascii="Arial" w:eastAsia="Calibri" w:hAnsi="Arial" w:cs="Arial"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6D281B" w:rsidRPr="00DB4454">
        <w:rPr>
          <w:rFonts w:ascii="Arial" w:eastAsia="Calibri" w:hAnsi="Arial" w:cs="Arial"/>
          <w:bCs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9504D5" w:rsidRPr="00DB4454">
        <w:rPr>
          <w:rFonts w:ascii="Arial" w:eastAsia="Calibri" w:hAnsi="Arial" w:cs="Arial"/>
          <w:bCs/>
          <w:sz w:val="24"/>
          <w:szCs w:val="24"/>
        </w:rPr>
        <w:t xml:space="preserve">» </w:t>
      </w:r>
      <w:r w:rsidR="0003628F" w:rsidRPr="00DB4454">
        <w:rPr>
          <w:rFonts w:ascii="Arial" w:eastAsia="Calibri" w:hAnsi="Arial" w:cs="Arial"/>
          <w:bCs/>
          <w:sz w:val="24"/>
          <w:szCs w:val="24"/>
        </w:rPr>
        <w:t xml:space="preserve">на территории </w:t>
      </w:r>
      <w:r w:rsidR="00C51DF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Яблоченского</w:t>
      </w:r>
      <w:r w:rsidR="00B72F87" w:rsidRPr="00DB44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Хохольского муниципального района Воронежской области</w:t>
      </w:r>
      <w:r w:rsidR="00B72F87" w:rsidRPr="00DB4454">
        <w:rPr>
          <w:rFonts w:ascii="Arial" w:eastAsia="Calibri" w:hAnsi="Arial" w:cs="Arial"/>
          <w:sz w:val="24"/>
          <w:szCs w:val="24"/>
        </w:rPr>
        <w:t xml:space="preserve"> </w:t>
      </w:r>
      <w:r w:rsidRPr="00DB4454">
        <w:rPr>
          <w:rFonts w:ascii="Arial" w:eastAsia="Calibri" w:hAnsi="Arial" w:cs="Arial"/>
          <w:bCs/>
          <w:sz w:val="24"/>
          <w:szCs w:val="24"/>
        </w:rPr>
        <w:t>(далее -</w:t>
      </w:r>
      <w:r w:rsidR="00DB4454">
        <w:rPr>
          <w:rFonts w:ascii="Arial" w:eastAsia="Calibri" w:hAnsi="Arial" w:cs="Arial"/>
          <w:bCs/>
          <w:sz w:val="24"/>
          <w:szCs w:val="24"/>
        </w:rPr>
        <w:t xml:space="preserve">  </w:t>
      </w:r>
      <w:r w:rsidRPr="00DB4454">
        <w:rPr>
          <w:rFonts w:ascii="Arial" w:eastAsia="Calibri" w:hAnsi="Arial" w:cs="Arial"/>
          <w:bCs/>
          <w:sz w:val="24"/>
          <w:szCs w:val="24"/>
        </w:rPr>
        <w:t xml:space="preserve">Административный регламент) </w:t>
      </w:r>
      <w:r w:rsidR="008239DF" w:rsidRPr="00DB4454">
        <w:rPr>
          <w:rFonts w:ascii="Arial" w:eastAsia="Calibri" w:hAnsi="Arial" w:cs="Arial"/>
          <w:bCs/>
          <w:sz w:val="24"/>
          <w:szCs w:val="24"/>
        </w:rPr>
        <w:t xml:space="preserve">следующие </w:t>
      </w:r>
      <w:r w:rsidRPr="00DB4454">
        <w:rPr>
          <w:rFonts w:ascii="Arial" w:eastAsia="Calibri" w:hAnsi="Arial" w:cs="Arial"/>
          <w:bCs/>
          <w:sz w:val="24"/>
          <w:szCs w:val="24"/>
        </w:rPr>
        <w:t>изменени</w:t>
      </w:r>
      <w:r w:rsidR="008239DF" w:rsidRPr="00DB4454">
        <w:rPr>
          <w:rFonts w:ascii="Arial" w:eastAsia="Calibri" w:hAnsi="Arial" w:cs="Arial"/>
          <w:bCs/>
          <w:sz w:val="24"/>
          <w:szCs w:val="24"/>
        </w:rPr>
        <w:t>я:</w:t>
      </w:r>
    </w:p>
    <w:p w:rsidR="002C119B" w:rsidRPr="00DB4454" w:rsidRDefault="005B12EF" w:rsidP="00DB445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B4454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16522D" w:rsidRPr="00DB4454">
        <w:rPr>
          <w:rFonts w:ascii="Arial" w:eastAsia="Calibri" w:hAnsi="Arial" w:cs="Arial"/>
          <w:bCs/>
          <w:sz w:val="24"/>
          <w:szCs w:val="24"/>
        </w:rPr>
        <w:t>1.1. Часть 7.1. р</w:t>
      </w:r>
      <w:r w:rsidR="008239DF" w:rsidRPr="00DB4454">
        <w:rPr>
          <w:rFonts w:ascii="Arial" w:eastAsia="Calibri" w:hAnsi="Arial" w:cs="Arial"/>
          <w:bCs/>
          <w:sz w:val="24"/>
          <w:szCs w:val="24"/>
        </w:rPr>
        <w:t>аздел</w:t>
      </w:r>
      <w:r w:rsidR="0016522D" w:rsidRPr="00DB4454">
        <w:rPr>
          <w:rFonts w:ascii="Arial" w:eastAsia="Calibri" w:hAnsi="Arial" w:cs="Arial"/>
          <w:bCs/>
          <w:sz w:val="24"/>
          <w:szCs w:val="24"/>
        </w:rPr>
        <w:t>а</w:t>
      </w:r>
      <w:r w:rsidR="008239DF" w:rsidRPr="00DB4454">
        <w:rPr>
          <w:rFonts w:ascii="Arial" w:eastAsia="Calibri" w:hAnsi="Arial" w:cs="Arial"/>
          <w:bCs/>
          <w:sz w:val="24"/>
          <w:szCs w:val="24"/>
        </w:rPr>
        <w:t xml:space="preserve"> 7 Административного</w:t>
      </w:r>
      <w:r w:rsidRPr="00DB4454">
        <w:rPr>
          <w:rFonts w:ascii="Arial" w:eastAsia="Calibri" w:hAnsi="Arial" w:cs="Arial"/>
          <w:bCs/>
          <w:sz w:val="24"/>
          <w:szCs w:val="24"/>
        </w:rPr>
        <w:t xml:space="preserve"> регламент</w:t>
      </w:r>
      <w:r w:rsidR="008239DF" w:rsidRPr="00DB4454">
        <w:rPr>
          <w:rFonts w:ascii="Arial" w:eastAsia="Calibri" w:hAnsi="Arial" w:cs="Arial"/>
          <w:bCs/>
          <w:sz w:val="24"/>
          <w:szCs w:val="24"/>
        </w:rPr>
        <w:t>а</w:t>
      </w:r>
      <w:r w:rsidRPr="00DB4454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239DF" w:rsidRPr="00DB4454">
        <w:rPr>
          <w:rFonts w:ascii="Arial" w:eastAsia="Calibri" w:hAnsi="Arial" w:cs="Arial"/>
          <w:bCs/>
          <w:sz w:val="24"/>
          <w:szCs w:val="24"/>
        </w:rPr>
        <w:t xml:space="preserve">дополнить </w:t>
      </w:r>
      <w:r w:rsidRPr="00DB4454">
        <w:rPr>
          <w:rFonts w:ascii="Arial" w:eastAsia="Calibri" w:hAnsi="Arial" w:cs="Arial"/>
          <w:bCs/>
          <w:sz w:val="24"/>
          <w:szCs w:val="24"/>
        </w:rPr>
        <w:t xml:space="preserve">пунктом </w:t>
      </w:r>
      <w:r w:rsidR="0016522D" w:rsidRPr="00DB4454">
        <w:rPr>
          <w:rFonts w:ascii="Arial" w:eastAsia="Calibri" w:hAnsi="Arial" w:cs="Arial"/>
          <w:bCs/>
          <w:sz w:val="24"/>
          <w:szCs w:val="24"/>
        </w:rPr>
        <w:t>7.1.2</w:t>
      </w:r>
      <w:r w:rsidR="008239DF" w:rsidRPr="00DB4454">
        <w:rPr>
          <w:rFonts w:ascii="Arial" w:eastAsia="Calibri" w:hAnsi="Arial" w:cs="Arial"/>
          <w:bCs/>
          <w:sz w:val="24"/>
          <w:szCs w:val="24"/>
        </w:rPr>
        <w:t xml:space="preserve">. </w:t>
      </w:r>
      <w:r w:rsidR="005B2117" w:rsidRPr="00DB4454">
        <w:rPr>
          <w:rFonts w:ascii="Arial" w:eastAsia="Calibri" w:hAnsi="Arial" w:cs="Arial"/>
          <w:bCs/>
          <w:sz w:val="24"/>
          <w:szCs w:val="24"/>
        </w:rPr>
        <w:t>следующего содержания</w:t>
      </w:r>
      <w:r w:rsidR="002C119B" w:rsidRPr="00DB4454">
        <w:rPr>
          <w:rFonts w:ascii="Arial" w:eastAsia="Calibri" w:hAnsi="Arial" w:cs="Arial"/>
          <w:bCs/>
          <w:sz w:val="24"/>
          <w:szCs w:val="24"/>
        </w:rPr>
        <w:t xml:space="preserve">: </w:t>
      </w:r>
    </w:p>
    <w:p w:rsidR="00D82AC3" w:rsidRPr="00DB4454" w:rsidRDefault="0016522D" w:rsidP="00DB445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4454">
        <w:rPr>
          <w:rFonts w:ascii="Arial" w:hAnsi="Arial" w:cs="Arial"/>
          <w:sz w:val="24"/>
          <w:szCs w:val="24"/>
        </w:rPr>
        <w:t>«7.1.2</w:t>
      </w:r>
      <w:r w:rsidR="005B2117" w:rsidRPr="00DB4454">
        <w:rPr>
          <w:rFonts w:ascii="Arial" w:hAnsi="Arial" w:cs="Arial"/>
          <w:sz w:val="24"/>
          <w:szCs w:val="24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 w:rsidRPr="00DB4454">
        <w:rPr>
          <w:rFonts w:ascii="Arial" w:hAnsi="Arial" w:cs="Arial"/>
          <w:sz w:val="24"/>
          <w:szCs w:val="24"/>
        </w:rPr>
        <w:t>2</w:t>
      </w:r>
      <w:r w:rsidR="005B2117" w:rsidRPr="00DB4454">
        <w:rPr>
          <w:rFonts w:ascii="Arial" w:hAnsi="Arial" w:cs="Arial"/>
          <w:sz w:val="24"/>
          <w:szCs w:val="24"/>
        </w:rPr>
        <w:t>1.1</w:t>
      </w:r>
      <w:r w:rsidR="00341DBE" w:rsidRPr="00DB4454">
        <w:rPr>
          <w:rFonts w:ascii="Arial" w:hAnsi="Arial" w:cs="Arial"/>
          <w:sz w:val="24"/>
          <w:szCs w:val="24"/>
        </w:rPr>
        <w:t>0</w:t>
      </w:r>
      <w:r w:rsidR="005B2117" w:rsidRPr="00DB4454">
        <w:rPr>
          <w:rFonts w:ascii="Arial" w:hAnsi="Arial" w:cs="Arial"/>
          <w:sz w:val="24"/>
          <w:szCs w:val="24"/>
        </w:rPr>
        <w:t>.202</w:t>
      </w:r>
      <w:r w:rsidR="00341DBE" w:rsidRPr="00DB4454">
        <w:rPr>
          <w:rFonts w:ascii="Arial" w:hAnsi="Arial" w:cs="Arial"/>
          <w:sz w:val="24"/>
          <w:szCs w:val="24"/>
        </w:rPr>
        <w:t>4</w:t>
      </w:r>
      <w:r w:rsidR="00DB4454">
        <w:rPr>
          <w:rFonts w:ascii="Arial" w:hAnsi="Arial" w:cs="Arial"/>
          <w:sz w:val="24"/>
          <w:szCs w:val="24"/>
        </w:rPr>
        <w:t xml:space="preserve">  </w:t>
      </w:r>
      <w:r w:rsidR="005B2117" w:rsidRPr="00DB4454">
        <w:rPr>
          <w:rFonts w:ascii="Arial" w:hAnsi="Arial" w:cs="Arial"/>
          <w:sz w:val="24"/>
          <w:szCs w:val="24"/>
        </w:rPr>
        <w:t>№ 11</w:t>
      </w:r>
      <w:r w:rsidR="00341DBE" w:rsidRPr="00DB4454">
        <w:rPr>
          <w:rFonts w:ascii="Arial" w:hAnsi="Arial" w:cs="Arial"/>
          <w:sz w:val="24"/>
          <w:szCs w:val="24"/>
        </w:rPr>
        <w:t>2</w:t>
      </w:r>
      <w:r w:rsidR="005B2117" w:rsidRPr="00DB4454">
        <w:rPr>
          <w:rFonts w:ascii="Arial" w:hAnsi="Arial" w:cs="Arial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DB4454">
        <w:rPr>
          <w:rFonts w:ascii="Arial" w:hAnsi="Arial" w:cs="Arial"/>
          <w:sz w:val="24"/>
          <w:szCs w:val="24"/>
        </w:rPr>
        <w:t xml:space="preserve"> (далее – ответственная организация)</w:t>
      </w:r>
      <w:r w:rsidR="005B2117" w:rsidRPr="00DB4454">
        <w:rPr>
          <w:rFonts w:ascii="Arial" w:hAnsi="Arial" w:cs="Arial"/>
          <w:sz w:val="24"/>
          <w:szCs w:val="24"/>
        </w:rPr>
        <w:t>, срок предоставления Муниципальной услуги</w:t>
      </w:r>
      <w:r w:rsidR="00DB4454">
        <w:rPr>
          <w:rFonts w:ascii="Arial" w:hAnsi="Arial" w:cs="Arial"/>
          <w:sz w:val="24"/>
          <w:szCs w:val="24"/>
        </w:rPr>
        <w:t xml:space="preserve">  </w:t>
      </w:r>
      <w:r w:rsidR="006D281B" w:rsidRPr="00DB4454">
        <w:rPr>
          <w:rFonts w:ascii="Arial" w:hAnsi="Arial" w:cs="Arial"/>
          <w:sz w:val="24"/>
          <w:szCs w:val="24"/>
        </w:rPr>
        <w:t>составляет 40</w:t>
      </w:r>
      <w:r w:rsidR="00DB4454">
        <w:rPr>
          <w:rFonts w:ascii="Arial" w:hAnsi="Arial" w:cs="Arial"/>
          <w:sz w:val="24"/>
          <w:szCs w:val="24"/>
        </w:rPr>
        <w:t xml:space="preserve">  </w:t>
      </w:r>
      <w:r w:rsidR="006D281B" w:rsidRPr="00DB4454">
        <w:rPr>
          <w:rFonts w:ascii="Arial" w:hAnsi="Arial" w:cs="Arial"/>
          <w:sz w:val="24"/>
          <w:szCs w:val="24"/>
        </w:rPr>
        <w:t>(сорок</w:t>
      </w:r>
      <w:r w:rsidR="008239DF" w:rsidRPr="00DB4454">
        <w:rPr>
          <w:rFonts w:ascii="Arial" w:hAnsi="Arial" w:cs="Arial"/>
          <w:sz w:val="24"/>
          <w:szCs w:val="24"/>
        </w:rPr>
        <w:t>) рабочих дней</w:t>
      </w:r>
      <w:r w:rsidR="005B2117" w:rsidRPr="00DB4454">
        <w:rPr>
          <w:rFonts w:ascii="Arial" w:hAnsi="Arial" w:cs="Arial"/>
          <w:sz w:val="24"/>
          <w:szCs w:val="24"/>
        </w:rPr>
        <w:t xml:space="preserve"> </w:t>
      </w:r>
      <w:r w:rsidR="00D82AC3" w:rsidRPr="00DB4454">
        <w:rPr>
          <w:rFonts w:ascii="Arial" w:hAnsi="Arial" w:cs="Arial"/>
          <w:sz w:val="24"/>
          <w:szCs w:val="24"/>
        </w:rPr>
        <w:t>со дня получения документов Администрацией</w:t>
      </w:r>
      <w:r w:rsidR="009720E1" w:rsidRPr="00DB4454">
        <w:rPr>
          <w:rFonts w:ascii="Arial" w:hAnsi="Arial" w:cs="Arial"/>
          <w:sz w:val="24"/>
          <w:szCs w:val="24"/>
        </w:rPr>
        <w:t>.</w:t>
      </w:r>
      <w:r w:rsidR="00D82AC3" w:rsidRPr="00DB4454">
        <w:rPr>
          <w:rFonts w:ascii="Arial" w:hAnsi="Arial" w:cs="Arial"/>
          <w:sz w:val="24"/>
          <w:szCs w:val="24"/>
        </w:rPr>
        <w:t xml:space="preserve"> </w:t>
      </w:r>
    </w:p>
    <w:p w:rsidR="00997878" w:rsidRPr="00DB4454" w:rsidRDefault="00997878" w:rsidP="00DB445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4454">
        <w:rPr>
          <w:rFonts w:ascii="Arial" w:hAnsi="Arial" w:cs="Arial"/>
          <w:sz w:val="24"/>
          <w:szCs w:val="24"/>
        </w:rPr>
        <w:lastRenderedPageBreak/>
        <w:t>С</w:t>
      </w:r>
      <w:r w:rsidR="00360AD5" w:rsidRPr="00DB4454">
        <w:rPr>
          <w:rFonts w:ascii="Arial" w:hAnsi="Arial" w:cs="Arial"/>
          <w:sz w:val="24"/>
          <w:szCs w:val="24"/>
        </w:rPr>
        <w:t>овокупный с</w:t>
      </w:r>
      <w:r w:rsidRPr="00DB4454">
        <w:rPr>
          <w:rFonts w:ascii="Arial" w:hAnsi="Arial" w:cs="Arial"/>
          <w:sz w:val="24"/>
          <w:szCs w:val="24"/>
        </w:rPr>
        <w:t xml:space="preserve">рок исполнения административных </w:t>
      </w:r>
      <w:r w:rsidR="007C7BD3" w:rsidRPr="00DB4454">
        <w:rPr>
          <w:rFonts w:ascii="Arial" w:hAnsi="Arial" w:cs="Arial"/>
          <w:sz w:val="24"/>
          <w:szCs w:val="24"/>
        </w:rPr>
        <w:t xml:space="preserve">процедур, </w:t>
      </w:r>
      <w:r w:rsidR="00360AD5" w:rsidRPr="00DB4454">
        <w:rPr>
          <w:rFonts w:ascii="Arial" w:hAnsi="Arial" w:cs="Arial"/>
          <w:sz w:val="24"/>
          <w:szCs w:val="24"/>
        </w:rPr>
        <w:t xml:space="preserve">установленных настоящим </w:t>
      </w:r>
      <w:r w:rsidRPr="00DB4454">
        <w:rPr>
          <w:rFonts w:ascii="Arial" w:hAnsi="Arial" w:cs="Arial"/>
          <w:sz w:val="24"/>
          <w:szCs w:val="24"/>
        </w:rPr>
        <w:t>Административн</w:t>
      </w:r>
      <w:r w:rsidR="00360AD5" w:rsidRPr="00DB4454">
        <w:rPr>
          <w:rFonts w:ascii="Arial" w:hAnsi="Arial" w:cs="Arial"/>
          <w:sz w:val="24"/>
          <w:szCs w:val="24"/>
        </w:rPr>
        <w:t>ым</w:t>
      </w:r>
      <w:r w:rsidRPr="00DB4454">
        <w:rPr>
          <w:rFonts w:ascii="Arial" w:hAnsi="Arial" w:cs="Arial"/>
          <w:sz w:val="24"/>
          <w:szCs w:val="24"/>
        </w:rPr>
        <w:t xml:space="preserve"> регламент</w:t>
      </w:r>
      <w:r w:rsidR="00360AD5" w:rsidRPr="00DB4454">
        <w:rPr>
          <w:rFonts w:ascii="Arial" w:hAnsi="Arial" w:cs="Arial"/>
          <w:sz w:val="24"/>
          <w:szCs w:val="24"/>
        </w:rPr>
        <w:t>ом</w:t>
      </w:r>
      <w:r w:rsidRPr="00DB4454">
        <w:rPr>
          <w:rFonts w:ascii="Arial" w:hAnsi="Arial" w:cs="Arial"/>
          <w:sz w:val="24"/>
          <w:szCs w:val="24"/>
        </w:rPr>
        <w:t xml:space="preserve">, не должен превышать </w:t>
      </w:r>
      <w:r w:rsidR="007C7BD3" w:rsidRPr="00DB4454">
        <w:rPr>
          <w:rFonts w:ascii="Arial" w:hAnsi="Arial" w:cs="Arial"/>
          <w:sz w:val="24"/>
          <w:szCs w:val="24"/>
        </w:rPr>
        <w:t>40 (сорок</w:t>
      </w:r>
      <w:r w:rsidRPr="00DB4454">
        <w:rPr>
          <w:rFonts w:ascii="Arial" w:hAnsi="Arial" w:cs="Arial"/>
          <w:sz w:val="24"/>
          <w:szCs w:val="24"/>
        </w:rPr>
        <w:t>) рабочих дней со дня поступления в Администрацию документов от Заявителя.</w:t>
      </w:r>
    </w:p>
    <w:p w:rsidR="00D82AC3" w:rsidRPr="00DB4454" w:rsidRDefault="00D82AC3" w:rsidP="00DB445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4454">
        <w:rPr>
          <w:rFonts w:ascii="Arial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341DBE" w:rsidRPr="00DB4454">
        <w:rPr>
          <w:rFonts w:ascii="Arial" w:hAnsi="Arial" w:cs="Arial"/>
          <w:sz w:val="24"/>
          <w:szCs w:val="24"/>
        </w:rPr>
        <w:t>Р</w:t>
      </w:r>
      <w:r w:rsidRPr="00DB4454">
        <w:rPr>
          <w:rFonts w:ascii="Arial" w:hAnsi="Arial" w:cs="Arial"/>
          <w:sz w:val="24"/>
          <w:szCs w:val="24"/>
        </w:rPr>
        <w:t>еестра ответственных организаций Воронежской области</w:t>
      </w:r>
      <w:r w:rsidR="001E0ED5" w:rsidRPr="00DB4454">
        <w:rPr>
          <w:rFonts w:ascii="Arial" w:hAnsi="Arial" w:cs="Arial"/>
          <w:sz w:val="24"/>
          <w:szCs w:val="24"/>
        </w:rPr>
        <w:t xml:space="preserve">, предоставляемой Заявителем </w:t>
      </w:r>
      <w:r w:rsidRPr="00DB4454">
        <w:rPr>
          <w:rFonts w:ascii="Arial" w:hAnsi="Arial" w:cs="Arial"/>
          <w:sz w:val="24"/>
          <w:szCs w:val="24"/>
        </w:rPr>
        <w:t>при обращении за Муниципальной услугой.</w:t>
      </w:r>
      <w:r w:rsidR="001E0ED5" w:rsidRPr="00DB4454">
        <w:rPr>
          <w:rFonts w:ascii="Arial" w:hAnsi="Arial" w:cs="Arial"/>
          <w:sz w:val="24"/>
          <w:szCs w:val="24"/>
        </w:rPr>
        <w:t>».</w:t>
      </w:r>
      <w:r w:rsidRPr="00DB4454">
        <w:rPr>
          <w:rFonts w:ascii="Arial" w:hAnsi="Arial" w:cs="Arial"/>
          <w:sz w:val="24"/>
          <w:szCs w:val="24"/>
        </w:rPr>
        <w:t xml:space="preserve"> </w:t>
      </w:r>
    </w:p>
    <w:p w:rsidR="00393339" w:rsidRPr="00DB4454" w:rsidRDefault="00393339" w:rsidP="00DB4454">
      <w:pPr>
        <w:pStyle w:val="a3"/>
        <w:tabs>
          <w:tab w:val="left" w:pos="90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DB4454">
        <w:rPr>
          <w:rFonts w:ascii="Arial" w:hAnsi="Arial" w:cs="Arial"/>
          <w:sz w:val="24"/>
          <w:szCs w:val="24"/>
        </w:rPr>
        <w:t>2. Настоящее постановл</w:t>
      </w:r>
      <w:bookmarkStart w:id="0" w:name="_GoBack"/>
      <w:bookmarkEnd w:id="0"/>
      <w:r w:rsidRPr="00DB4454">
        <w:rPr>
          <w:rFonts w:ascii="Arial" w:hAnsi="Arial" w:cs="Arial"/>
          <w:sz w:val="24"/>
          <w:szCs w:val="24"/>
        </w:rPr>
        <w:t>ение вступает в силу со дня его официального опубликования.</w:t>
      </w:r>
    </w:p>
    <w:p w:rsidR="002C119B" w:rsidRPr="00DB4454" w:rsidRDefault="00393339" w:rsidP="00DB4454">
      <w:pPr>
        <w:tabs>
          <w:tab w:val="left" w:pos="900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B4454">
        <w:rPr>
          <w:rFonts w:ascii="Arial" w:eastAsia="Calibri" w:hAnsi="Arial" w:cs="Arial"/>
          <w:sz w:val="24"/>
          <w:szCs w:val="24"/>
        </w:rPr>
        <w:t>3</w:t>
      </w:r>
      <w:r w:rsidR="002C119B" w:rsidRPr="00DB4454">
        <w:rPr>
          <w:rFonts w:ascii="Arial" w:eastAsia="Calibri" w:hAnsi="Arial" w:cs="Arial"/>
          <w:sz w:val="24"/>
          <w:szCs w:val="24"/>
        </w:rPr>
        <w:t>. Контроль за исполнением настоящего по</w:t>
      </w:r>
      <w:r w:rsidR="00B72F87" w:rsidRPr="00DB4454">
        <w:rPr>
          <w:rFonts w:ascii="Arial" w:eastAsia="Calibri" w:hAnsi="Arial" w:cs="Arial"/>
          <w:sz w:val="24"/>
          <w:szCs w:val="24"/>
        </w:rPr>
        <w:t>становления оставляю за собой.</w:t>
      </w:r>
    </w:p>
    <w:p w:rsidR="00B72F87" w:rsidRPr="00C00EDF" w:rsidRDefault="00B72F87" w:rsidP="00DB44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B72F87" w:rsidRPr="00DB4454" w:rsidTr="00B55357">
        <w:tc>
          <w:tcPr>
            <w:tcW w:w="3284" w:type="dxa"/>
            <w:shd w:val="clear" w:color="auto" w:fill="auto"/>
          </w:tcPr>
          <w:p w:rsidR="00B72F87" w:rsidRPr="00DB4454" w:rsidRDefault="00B72F87" w:rsidP="00C51DF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454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C51DF5">
              <w:rPr>
                <w:rFonts w:ascii="Arial" w:hAnsi="Arial" w:cs="Arial"/>
                <w:sz w:val="24"/>
                <w:szCs w:val="24"/>
              </w:rPr>
              <w:t xml:space="preserve"> Яблоченского</w:t>
            </w:r>
            <w:r w:rsidRPr="00DB4454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285" w:type="dxa"/>
            <w:shd w:val="clear" w:color="auto" w:fill="auto"/>
          </w:tcPr>
          <w:p w:rsidR="00B72F87" w:rsidRPr="00DB4454" w:rsidRDefault="00B72F87" w:rsidP="00DB44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B72F87" w:rsidRPr="00DB4454" w:rsidRDefault="00DB4454" w:rsidP="00C51DF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51DF5">
              <w:rPr>
                <w:rFonts w:ascii="Arial" w:hAnsi="Arial" w:cs="Arial"/>
                <w:sz w:val="24"/>
                <w:szCs w:val="24"/>
              </w:rPr>
              <w:t>Копытина Т.В.</w:t>
            </w:r>
            <w:r w:rsidR="00B72F87" w:rsidRPr="00DB44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F12C76" w:rsidRPr="00DB4454" w:rsidRDefault="00F12C76" w:rsidP="00DB445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F12C76" w:rsidRPr="00DB4454" w:rsidSect="00DB4454">
      <w:headerReference w:type="default" r:id="rId7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68A" w:rsidRDefault="008B668A" w:rsidP="00351632">
      <w:pPr>
        <w:spacing w:after="0" w:line="240" w:lineRule="auto"/>
      </w:pPr>
      <w:r>
        <w:separator/>
      </w:r>
    </w:p>
  </w:endnote>
  <w:endnote w:type="continuationSeparator" w:id="0">
    <w:p w:rsidR="008B668A" w:rsidRDefault="008B668A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68A" w:rsidRDefault="008B668A" w:rsidP="00351632">
      <w:pPr>
        <w:spacing w:after="0" w:line="240" w:lineRule="auto"/>
      </w:pPr>
      <w:r>
        <w:separator/>
      </w:r>
    </w:p>
  </w:footnote>
  <w:footnote w:type="continuationSeparator" w:id="0">
    <w:p w:rsidR="008B668A" w:rsidRDefault="008B668A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374262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C51DF5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19B"/>
    <w:rsid w:val="0003628F"/>
    <w:rsid w:val="000E5649"/>
    <w:rsid w:val="0014026B"/>
    <w:rsid w:val="00160EE2"/>
    <w:rsid w:val="0016522D"/>
    <w:rsid w:val="001C7AC0"/>
    <w:rsid w:val="001C7F76"/>
    <w:rsid w:val="001D3197"/>
    <w:rsid w:val="001E0ED5"/>
    <w:rsid w:val="00205DBC"/>
    <w:rsid w:val="002C119B"/>
    <w:rsid w:val="00300C54"/>
    <w:rsid w:val="0031135B"/>
    <w:rsid w:val="00341DBE"/>
    <w:rsid w:val="00351632"/>
    <w:rsid w:val="00360AD5"/>
    <w:rsid w:val="00374262"/>
    <w:rsid w:val="00393339"/>
    <w:rsid w:val="003B6F9F"/>
    <w:rsid w:val="003F0C44"/>
    <w:rsid w:val="00464ABF"/>
    <w:rsid w:val="00501437"/>
    <w:rsid w:val="005B12EF"/>
    <w:rsid w:val="005B2117"/>
    <w:rsid w:val="005D0402"/>
    <w:rsid w:val="00634FED"/>
    <w:rsid w:val="006C0B77"/>
    <w:rsid w:val="006D281B"/>
    <w:rsid w:val="006D4D0C"/>
    <w:rsid w:val="006F370E"/>
    <w:rsid w:val="00701B49"/>
    <w:rsid w:val="0074353B"/>
    <w:rsid w:val="00770466"/>
    <w:rsid w:val="007C7BD3"/>
    <w:rsid w:val="007D7879"/>
    <w:rsid w:val="008239DF"/>
    <w:rsid w:val="008242FF"/>
    <w:rsid w:val="0082601F"/>
    <w:rsid w:val="00845421"/>
    <w:rsid w:val="008663B9"/>
    <w:rsid w:val="00870751"/>
    <w:rsid w:val="008B668A"/>
    <w:rsid w:val="008C17F7"/>
    <w:rsid w:val="00922C48"/>
    <w:rsid w:val="009504D5"/>
    <w:rsid w:val="009720E1"/>
    <w:rsid w:val="00997878"/>
    <w:rsid w:val="009C08BF"/>
    <w:rsid w:val="00A477E5"/>
    <w:rsid w:val="00A55D78"/>
    <w:rsid w:val="00A65B45"/>
    <w:rsid w:val="00B72F87"/>
    <w:rsid w:val="00B915B7"/>
    <w:rsid w:val="00C00EDF"/>
    <w:rsid w:val="00C51DF5"/>
    <w:rsid w:val="00D01A89"/>
    <w:rsid w:val="00D54B5E"/>
    <w:rsid w:val="00D7204E"/>
    <w:rsid w:val="00D82AC3"/>
    <w:rsid w:val="00DB4454"/>
    <w:rsid w:val="00EA59DF"/>
    <w:rsid w:val="00EE0C20"/>
    <w:rsid w:val="00EE4070"/>
    <w:rsid w:val="00EF0EA8"/>
    <w:rsid w:val="00EF710C"/>
    <w:rsid w:val="00F044B5"/>
    <w:rsid w:val="00F12C76"/>
    <w:rsid w:val="00F2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6EE39-DC66-4141-8331-7CC42445E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</cp:lastModifiedBy>
  <cp:revision>2</cp:revision>
  <cp:lastPrinted>2024-12-18T08:24:00Z</cp:lastPrinted>
  <dcterms:created xsi:type="dcterms:W3CDTF">2025-01-16T13:27:00Z</dcterms:created>
  <dcterms:modified xsi:type="dcterms:W3CDTF">2025-01-16T13:27:00Z</dcterms:modified>
</cp:coreProperties>
</file>