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09" w:rsidRDefault="00213009" w:rsidP="00451CF3">
      <w:pPr>
        <w:ind w:left="-180"/>
        <w:jc w:val="center"/>
      </w:pPr>
      <w:r>
        <w:t xml:space="preserve">                                             </w:t>
      </w:r>
    </w:p>
    <w:p w:rsidR="00213009" w:rsidRDefault="00213009" w:rsidP="0045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ЯБЛОЧЕНСКОГО СЕЛЬСКОГО ПОСЕЛЕНИЯ</w:t>
      </w:r>
    </w:p>
    <w:p w:rsidR="00213009" w:rsidRDefault="00213009" w:rsidP="0045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ХОХОЛЬСКОГО МУНИЦИПАЛЬНОГО РАЙОНА</w:t>
      </w:r>
    </w:p>
    <w:p w:rsidR="00213009" w:rsidRDefault="00213009" w:rsidP="0045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13009" w:rsidRDefault="00213009" w:rsidP="00840FA0">
      <w:pPr>
        <w:rPr>
          <w:b/>
          <w:sz w:val="28"/>
          <w:szCs w:val="28"/>
        </w:rPr>
      </w:pPr>
    </w:p>
    <w:p w:rsidR="00213009" w:rsidRDefault="00213009" w:rsidP="00840F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ПОСТАНОВЛЕНИЕ</w:t>
      </w:r>
    </w:p>
    <w:p w:rsidR="00213009" w:rsidRDefault="00213009" w:rsidP="00840FA0"/>
    <w:p w:rsidR="00213009" w:rsidRPr="00AC1120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56D37">
        <w:rPr>
          <w:sz w:val="28"/>
          <w:szCs w:val="28"/>
        </w:rPr>
        <w:t>09</w:t>
      </w:r>
      <w:r>
        <w:rPr>
          <w:sz w:val="28"/>
          <w:szCs w:val="28"/>
        </w:rPr>
        <w:t>.01.201</w:t>
      </w:r>
      <w:r w:rsidRPr="00C340B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Pr="00AC1120">
        <w:rPr>
          <w:sz w:val="28"/>
          <w:szCs w:val="28"/>
        </w:rPr>
        <w:t>5</w:t>
      </w: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>с. Яблочное</w:t>
      </w:r>
    </w:p>
    <w:p w:rsidR="00213009" w:rsidRDefault="00213009" w:rsidP="00840FA0">
      <w:pPr>
        <w:rPr>
          <w:sz w:val="28"/>
          <w:szCs w:val="28"/>
        </w:rPr>
      </w:pP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>по  противодействию коррупции в</w:t>
      </w: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Яблоченском сельском поселении </w:t>
      </w: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Хохольского муниципального района </w:t>
      </w: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>на 2017-2018 годы</w:t>
      </w:r>
    </w:p>
    <w:p w:rsidR="00213009" w:rsidRDefault="00213009" w:rsidP="00840FA0">
      <w:pPr>
        <w:rPr>
          <w:sz w:val="28"/>
          <w:szCs w:val="28"/>
        </w:rPr>
      </w:pPr>
    </w:p>
    <w:p w:rsidR="00213009" w:rsidRDefault="00213009" w:rsidP="00840FA0">
      <w:pPr>
        <w:pStyle w:val="a"/>
        <w:tabs>
          <w:tab w:val="left" w:pos="567"/>
          <w:tab w:val="left" w:pos="7938"/>
        </w:tabs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 № 460,   и Закона Воронежской области от 12.05.2009 г. № 43-ОЗ «О профилактике  коррупции в Воронежской области»,</w:t>
      </w:r>
    </w:p>
    <w:p w:rsidR="00213009" w:rsidRDefault="00213009" w:rsidP="00840FA0">
      <w:pPr>
        <w:pStyle w:val="a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>
        <w:rPr>
          <w:rFonts w:ascii="Times New Roman" w:hAnsi="Times New Roman"/>
          <w:b/>
          <w:szCs w:val="28"/>
        </w:rPr>
        <w:t>ПОСТАНОВЛЯЮ:</w:t>
      </w:r>
    </w:p>
    <w:p w:rsidR="00213009" w:rsidRDefault="00213009" w:rsidP="00840FA0">
      <w:pPr>
        <w:pStyle w:val="a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</w:p>
    <w:p w:rsidR="00213009" w:rsidRPr="00840FA0" w:rsidRDefault="00213009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40FA0">
        <w:rPr>
          <w:sz w:val="28"/>
          <w:szCs w:val="28"/>
        </w:rPr>
        <w:t xml:space="preserve">1. Утвердить прилагаемый план мероприятий </w:t>
      </w:r>
      <w:r>
        <w:rPr>
          <w:sz w:val="28"/>
          <w:szCs w:val="28"/>
        </w:rPr>
        <w:t xml:space="preserve">по </w:t>
      </w:r>
      <w:r w:rsidRPr="00840FA0">
        <w:rPr>
          <w:sz w:val="28"/>
          <w:szCs w:val="28"/>
        </w:rPr>
        <w:t>противодействи</w:t>
      </w:r>
      <w:r>
        <w:rPr>
          <w:sz w:val="28"/>
          <w:szCs w:val="28"/>
        </w:rPr>
        <w:t>ю коррупции в Яблоченском сельском поселении Хохольского муниципального района  на 2017-2018</w:t>
      </w:r>
      <w:r w:rsidRPr="00840FA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40FA0">
        <w:rPr>
          <w:sz w:val="28"/>
          <w:szCs w:val="28"/>
        </w:rPr>
        <w:t>.</w:t>
      </w:r>
    </w:p>
    <w:p w:rsidR="00213009" w:rsidRPr="00840FA0" w:rsidRDefault="00213009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2</w:t>
      </w:r>
      <w:r w:rsidRPr="00840FA0">
        <w:rPr>
          <w:sz w:val="28"/>
          <w:szCs w:val="28"/>
        </w:rPr>
        <w:t>. Признать план мероприятий противодействия коррупции в</w:t>
      </w:r>
      <w:r>
        <w:rPr>
          <w:sz w:val="28"/>
          <w:szCs w:val="28"/>
        </w:rPr>
        <w:t xml:space="preserve"> Яблоченском сельском поселении Хохольского муниципального района  на 2015-2016 годы</w:t>
      </w:r>
      <w:r w:rsidRPr="00840FA0">
        <w:rPr>
          <w:sz w:val="28"/>
          <w:szCs w:val="28"/>
        </w:rPr>
        <w:t xml:space="preserve">, утвержденный постановлением  администрации </w:t>
      </w:r>
      <w:r>
        <w:rPr>
          <w:sz w:val="28"/>
          <w:szCs w:val="28"/>
        </w:rPr>
        <w:t xml:space="preserve"> Яблоченского сельского поселения </w:t>
      </w:r>
      <w:r w:rsidRPr="00840FA0">
        <w:rPr>
          <w:sz w:val="28"/>
          <w:szCs w:val="28"/>
        </w:rPr>
        <w:t>Хохольск</w:t>
      </w:r>
      <w:r>
        <w:rPr>
          <w:sz w:val="28"/>
          <w:szCs w:val="28"/>
        </w:rPr>
        <w:t>ого муниципального района от  20.01.2015 года № 4</w:t>
      </w:r>
      <w:r w:rsidRPr="00840FA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плана</w:t>
      </w:r>
      <w:r w:rsidRPr="00840FA0">
        <w:rPr>
          <w:sz w:val="28"/>
          <w:szCs w:val="28"/>
        </w:rPr>
        <w:t xml:space="preserve">  против</w:t>
      </w:r>
      <w:r>
        <w:rPr>
          <w:sz w:val="28"/>
          <w:szCs w:val="28"/>
        </w:rPr>
        <w:t>одействия коррупции в Яблоченском сельском поселении Хохольского муниципального района на 2015-2016 годы</w:t>
      </w:r>
      <w:r w:rsidRPr="00840FA0">
        <w:rPr>
          <w:sz w:val="28"/>
          <w:szCs w:val="28"/>
        </w:rPr>
        <w:t>» утратившим силу.</w:t>
      </w:r>
    </w:p>
    <w:p w:rsidR="00213009" w:rsidRPr="00840FA0" w:rsidRDefault="00213009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3</w:t>
      </w:r>
      <w:r w:rsidRPr="00840FA0">
        <w:rPr>
          <w:sz w:val="28"/>
          <w:szCs w:val="28"/>
        </w:rPr>
        <w:t>.</w:t>
      </w:r>
      <w:r>
        <w:rPr>
          <w:sz w:val="28"/>
          <w:szCs w:val="28"/>
        </w:rPr>
        <w:t xml:space="preserve"> На</w:t>
      </w:r>
      <w:r w:rsidRPr="00840FA0">
        <w:rPr>
          <w:sz w:val="28"/>
          <w:szCs w:val="28"/>
        </w:rPr>
        <w:t xml:space="preserve">стоящие постановление подлежит опубликованию в официальном периодическом издании органов </w:t>
      </w:r>
      <w:r>
        <w:rPr>
          <w:sz w:val="28"/>
          <w:szCs w:val="28"/>
        </w:rPr>
        <w:t>« вестник муниципальных правовых актов Яблоченского сельского поселения»</w:t>
      </w:r>
    </w:p>
    <w:p w:rsidR="00213009" w:rsidRDefault="00213009" w:rsidP="00840FA0">
      <w:pPr>
        <w:spacing w:line="360" w:lineRule="auto"/>
        <w:jc w:val="both"/>
        <w:rPr>
          <w:spacing w:val="-8"/>
          <w:sz w:val="28"/>
          <w:szCs w:val="28"/>
        </w:rPr>
      </w:pPr>
      <w:r w:rsidRPr="00840F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4</w:t>
      </w:r>
      <w:r w:rsidRPr="00840F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840FA0">
        <w:rPr>
          <w:spacing w:val="-8"/>
          <w:sz w:val="28"/>
          <w:szCs w:val="28"/>
        </w:rPr>
        <w:t>Контроль  исполнения настоящего постановления оставляю за собой.</w:t>
      </w:r>
    </w:p>
    <w:p w:rsidR="00213009" w:rsidRPr="00840FA0" w:rsidRDefault="00213009" w:rsidP="00840FA0">
      <w:pPr>
        <w:spacing w:line="360" w:lineRule="auto"/>
        <w:jc w:val="both"/>
        <w:rPr>
          <w:spacing w:val="-8"/>
          <w:sz w:val="28"/>
          <w:szCs w:val="28"/>
        </w:rPr>
      </w:pPr>
    </w:p>
    <w:p w:rsidR="00213009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>Глава Яблоченского</w:t>
      </w:r>
    </w:p>
    <w:p w:rsidR="00213009" w:rsidRPr="00CA5E76" w:rsidRDefault="00213009" w:rsidP="00840FA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Т.В.Копытина</w:t>
      </w:r>
    </w:p>
    <w:p w:rsidR="00213009" w:rsidRPr="00B56D37" w:rsidRDefault="00213009" w:rsidP="00840FA0">
      <w:pPr>
        <w:rPr>
          <w:sz w:val="28"/>
          <w:szCs w:val="28"/>
        </w:rPr>
      </w:pPr>
    </w:p>
    <w:p w:rsidR="00213009" w:rsidRPr="00B56D37" w:rsidRDefault="00213009" w:rsidP="00840FA0">
      <w:pPr>
        <w:rPr>
          <w:sz w:val="28"/>
          <w:szCs w:val="28"/>
        </w:rPr>
      </w:pPr>
    </w:p>
    <w:p w:rsidR="00213009" w:rsidRPr="00B56D37" w:rsidRDefault="00213009" w:rsidP="00840FA0">
      <w:pPr>
        <w:rPr>
          <w:sz w:val="28"/>
          <w:szCs w:val="28"/>
        </w:rPr>
      </w:pPr>
    </w:p>
    <w:p w:rsidR="00213009" w:rsidRDefault="00213009" w:rsidP="00840FA0">
      <w:pPr>
        <w:rPr>
          <w:sz w:val="28"/>
          <w:szCs w:val="28"/>
        </w:rPr>
        <w:sectPr w:rsidR="00213009" w:rsidSect="00964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009" w:rsidRDefault="00213009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213009" w:rsidRDefault="00213009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к постановлению администрации</w:t>
      </w:r>
      <w:r w:rsidRPr="002B5118">
        <w:rPr>
          <w:szCs w:val="28"/>
        </w:rPr>
        <w:t xml:space="preserve"> </w:t>
      </w:r>
      <w:r>
        <w:rPr>
          <w:szCs w:val="28"/>
        </w:rPr>
        <w:t>Яблоченского</w:t>
      </w:r>
    </w:p>
    <w:p w:rsidR="00213009" w:rsidRPr="002B5118" w:rsidRDefault="00213009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сельского постановления</w:t>
      </w:r>
    </w:p>
    <w:p w:rsidR="00213009" w:rsidRDefault="00213009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Хохольского муниципального района</w:t>
      </w:r>
    </w:p>
    <w:p w:rsidR="00213009" w:rsidRPr="00942277" w:rsidRDefault="00213009" w:rsidP="00B56D37">
      <w:pPr>
        <w:autoSpaceDE w:val="0"/>
        <w:autoSpaceDN w:val="0"/>
        <w:adjustRightInd w:val="0"/>
        <w:jc w:val="right"/>
        <w:outlineLvl w:val="0"/>
        <w:rPr>
          <w:szCs w:val="28"/>
          <w:lang w:val="en-US"/>
        </w:rPr>
      </w:pPr>
      <w:r>
        <w:rPr>
          <w:szCs w:val="28"/>
        </w:rPr>
        <w:t xml:space="preserve">от </w:t>
      </w:r>
      <w:r w:rsidRPr="00942277">
        <w:rPr>
          <w:szCs w:val="28"/>
        </w:rPr>
        <w:t>09</w:t>
      </w:r>
      <w:r>
        <w:rPr>
          <w:szCs w:val="28"/>
        </w:rPr>
        <w:t xml:space="preserve"> января  </w:t>
      </w:r>
      <w:smartTag w:uri="urn:schemas-microsoft-com:office:smarttags" w:element="metricconverter">
        <w:smartTagPr>
          <w:attr w:name="ProductID" w:val="2017 г"/>
        </w:smartTagPr>
        <w:r>
          <w:rPr>
            <w:szCs w:val="28"/>
          </w:rPr>
          <w:t>201</w:t>
        </w:r>
        <w:r>
          <w:rPr>
            <w:szCs w:val="28"/>
            <w:lang w:val="en-US"/>
          </w:rPr>
          <w:t>7</w:t>
        </w:r>
        <w:r>
          <w:rPr>
            <w:szCs w:val="28"/>
          </w:rPr>
          <w:t xml:space="preserve"> г</w:t>
        </w:r>
      </w:smartTag>
      <w:r>
        <w:rPr>
          <w:szCs w:val="28"/>
        </w:rPr>
        <w:t xml:space="preserve">. № </w:t>
      </w:r>
      <w:bookmarkStart w:id="0" w:name="_GoBack"/>
      <w:bookmarkEnd w:id="0"/>
      <w:r>
        <w:rPr>
          <w:szCs w:val="28"/>
          <w:lang w:val="en-US"/>
        </w:rPr>
        <w:t>5</w:t>
      </w:r>
    </w:p>
    <w:p w:rsidR="00213009" w:rsidRDefault="00213009" w:rsidP="00B56D37">
      <w:pPr>
        <w:contextualSpacing/>
        <w:jc w:val="center"/>
        <w:rPr>
          <w:b/>
          <w:bCs/>
          <w:szCs w:val="28"/>
        </w:rPr>
      </w:pPr>
    </w:p>
    <w:p w:rsidR="00213009" w:rsidRDefault="00213009" w:rsidP="00B56D37">
      <w:pPr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МЕРОПРИЯТИЙ ПО ПРОТИВОДЕЙСТВИЮ КОРРУПЦИИ АДМИНИСТРАЦИИ ЯБЛОЧЕНСКОГО СЕЛЬСКОГО ПОСЕЛЕНИЯ</w:t>
      </w:r>
    </w:p>
    <w:p w:rsidR="00213009" w:rsidRDefault="00213009" w:rsidP="00B56D37">
      <w:pPr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ХОХОЛЬСКОГО МУНИЦИПАЛЬНОГО РАЙОНА НА 201</w:t>
      </w:r>
      <w:r w:rsidRPr="005A6B28">
        <w:rPr>
          <w:b/>
          <w:bCs/>
          <w:szCs w:val="28"/>
        </w:rPr>
        <w:t>7</w:t>
      </w:r>
      <w:r>
        <w:rPr>
          <w:b/>
          <w:bCs/>
          <w:szCs w:val="28"/>
        </w:rPr>
        <w:t>-201</w:t>
      </w:r>
      <w:r w:rsidRPr="005A6B28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ГОДЫ</w:t>
      </w:r>
    </w:p>
    <w:p w:rsidR="00213009" w:rsidRDefault="00213009" w:rsidP="00B56D37">
      <w:pPr>
        <w:contextualSpacing/>
        <w:jc w:val="center"/>
      </w:pPr>
    </w:p>
    <w:tbl>
      <w:tblPr>
        <w:tblW w:w="14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653"/>
        <w:gridCol w:w="3080"/>
        <w:gridCol w:w="1540"/>
      </w:tblGrid>
      <w:tr w:rsidR="00213009" w:rsidRPr="00E0325E" w:rsidTr="00402A09">
        <w:trPr>
          <w:trHeight w:val="276"/>
        </w:trPr>
        <w:tc>
          <w:tcPr>
            <w:tcW w:w="709" w:type="dxa"/>
            <w:vMerge w:val="restart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№</w:t>
            </w:r>
          </w:p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п\п</w:t>
            </w:r>
          </w:p>
        </w:tc>
        <w:tc>
          <w:tcPr>
            <w:tcW w:w="9653" w:type="dxa"/>
            <w:vMerge w:val="restart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Мероприятие</w:t>
            </w:r>
          </w:p>
        </w:tc>
        <w:tc>
          <w:tcPr>
            <w:tcW w:w="3080" w:type="dxa"/>
            <w:vMerge w:val="restart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Ответственный</w:t>
            </w:r>
            <w:r w:rsidRPr="00E0325E">
              <w:rPr>
                <w:color w:val="000000"/>
              </w:rPr>
              <w:br/>
              <w:t>исполнитель</w:t>
            </w:r>
          </w:p>
        </w:tc>
        <w:tc>
          <w:tcPr>
            <w:tcW w:w="1540" w:type="dxa"/>
            <w:vMerge w:val="restart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 xml:space="preserve">Срок </w:t>
            </w:r>
            <w:r w:rsidRPr="00E0325E">
              <w:rPr>
                <w:color w:val="000000"/>
              </w:rPr>
              <w:br/>
              <w:t>выполнения</w:t>
            </w:r>
          </w:p>
        </w:tc>
      </w:tr>
      <w:tr w:rsidR="00213009" w:rsidRPr="00E0325E" w:rsidTr="00402A09">
        <w:trPr>
          <w:trHeight w:val="276"/>
        </w:trPr>
        <w:tc>
          <w:tcPr>
            <w:tcW w:w="709" w:type="dxa"/>
            <w:vMerge/>
            <w:vAlign w:val="center"/>
          </w:tcPr>
          <w:p w:rsidR="00213009" w:rsidRPr="00E0325E" w:rsidRDefault="00213009" w:rsidP="00402A09">
            <w:pPr>
              <w:rPr>
                <w:color w:val="000000"/>
              </w:rPr>
            </w:pPr>
          </w:p>
        </w:tc>
        <w:tc>
          <w:tcPr>
            <w:tcW w:w="9653" w:type="dxa"/>
            <w:vMerge/>
            <w:vAlign w:val="center"/>
          </w:tcPr>
          <w:p w:rsidR="00213009" w:rsidRPr="00E0325E" w:rsidRDefault="00213009" w:rsidP="00402A09">
            <w:pPr>
              <w:rPr>
                <w:color w:val="000000"/>
              </w:rPr>
            </w:pPr>
          </w:p>
        </w:tc>
        <w:tc>
          <w:tcPr>
            <w:tcW w:w="3080" w:type="dxa"/>
            <w:vMerge/>
            <w:vAlign w:val="center"/>
          </w:tcPr>
          <w:p w:rsidR="00213009" w:rsidRPr="00E0325E" w:rsidRDefault="00213009" w:rsidP="00402A09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vAlign w:val="center"/>
          </w:tcPr>
          <w:p w:rsidR="00213009" w:rsidRPr="00E0325E" w:rsidRDefault="00213009" w:rsidP="00402A09">
            <w:pPr>
              <w:rPr>
                <w:color w:val="000000"/>
              </w:rPr>
            </w:pP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3.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</w:t>
            </w:r>
          </w:p>
        </w:tc>
      </w:tr>
      <w:tr w:rsidR="00213009" w:rsidRPr="00E0325E" w:rsidTr="00402A09">
        <w:trPr>
          <w:trHeight w:val="390"/>
        </w:trPr>
        <w:tc>
          <w:tcPr>
            <w:tcW w:w="14982" w:type="dxa"/>
            <w:gridSpan w:val="4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b/>
                <w:color w:val="000000"/>
              </w:rPr>
              <w:t>Раздел I.</w:t>
            </w:r>
            <w:r w:rsidRPr="00E0325E">
              <w:rPr>
                <w:color w:val="000000"/>
              </w:rPr>
              <w:t xml:space="preserve"> </w:t>
            </w:r>
            <w:r w:rsidRPr="00E0325E">
              <w:rPr>
                <w:b/>
                <w:color w:val="000000"/>
              </w:rPr>
              <w:t xml:space="preserve"> Организационные мероприятия общего методического и правового характера</w:t>
            </w: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009" w:rsidRPr="00E0325E" w:rsidTr="00402A09">
        <w:trPr>
          <w:trHeight w:val="1815"/>
        </w:trPr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1.1.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Осуществление мониторинга проводимой органами местного самоуправления работы по профилактике и противодействию коррупции  в </w:t>
            </w:r>
            <w:r w:rsidRPr="005A6B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Яблоченском сельском поселении Хохольского муниципального района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  <w:r w:rsidRPr="00E0325E">
              <w:rPr>
                <w:color w:val="000000"/>
              </w:rPr>
              <w:t xml:space="preserve"> 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Не реже одного раза в полугодие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1.2.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Обеспечение размещения проектов нормативных правовых актов органов местного самоуправления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 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1.3.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Не реже одного раза в полугодие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1.4.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color w:val="000000"/>
              </w:rPr>
            </w:pPr>
            <w:r w:rsidRPr="00E0325E">
              <w:rPr>
                <w:color w:val="000000"/>
              </w:rPr>
              <w:t>Доведение до лиц, замещающих муниципальные должности 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 Хохольского муниципального района, положений </w:t>
            </w:r>
            <w:hyperlink r:id="rId4" w:history="1">
              <w:r w:rsidRPr="00E0325E">
                <w:rPr>
                  <w:rStyle w:val="Hyperlink"/>
                  <w:color w:val="000000"/>
                </w:rPr>
                <w:t>законодательства</w:t>
              </w:r>
            </w:hyperlink>
            <w:r w:rsidRPr="00E0325E">
              <w:rPr>
                <w:color w:val="000000"/>
              </w:rPr>
              <w:t xml:space="preserve"> Российской Федерации о противодействии коррупции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1.5.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1.6.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Осуществление мероприятий по совершенствованию системы учета муниципального имущества </w:t>
            </w:r>
            <w:r>
              <w:rPr>
                <w:color w:val="000000"/>
              </w:rPr>
              <w:t xml:space="preserve">Яблоченского сельского поселения </w:t>
            </w:r>
            <w:r w:rsidRPr="00E0325E">
              <w:rPr>
                <w:color w:val="000000"/>
              </w:rPr>
              <w:t>Хохольского муниципального района и повышению эффективности его использования.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1.7.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3080" w:type="dxa"/>
          </w:tcPr>
          <w:p w:rsidR="00213009" w:rsidRPr="00E0325E" w:rsidRDefault="00213009" w:rsidP="00AB2A2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1.8.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1.9.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района, а также контактных данных органов прокуратуры, органов внутренних дел; памяток об уголовной ответственности за дачу и получение взятки. 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2017</w:t>
            </w:r>
          </w:p>
        </w:tc>
      </w:tr>
      <w:tr w:rsidR="00213009" w:rsidRPr="00E0325E" w:rsidTr="00402A09">
        <w:trPr>
          <w:trHeight w:val="945"/>
        </w:trPr>
        <w:tc>
          <w:tcPr>
            <w:tcW w:w="14982" w:type="dxa"/>
            <w:gridSpan w:val="4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 w:rsidRPr="00E0325E">
              <w:rPr>
                <w:b/>
                <w:color w:val="000000"/>
              </w:rPr>
              <w:t>Раздел II.</w:t>
            </w:r>
            <w:r w:rsidRPr="00E0325E">
              <w:rPr>
                <w:i/>
                <w:color w:val="000000"/>
              </w:rPr>
              <w:t xml:space="preserve"> </w:t>
            </w:r>
            <w:r w:rsidRPr="00E0325E">
              <w:rPr>
                <w:b/>
                <w:color w:val="000000"/>
              </w:rPr>
              <w:t>Информационная и методическая деятельность органов местного самоуправления Хохольского</w:t>
            </w: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 w:rsidRPr="00E0325E">
              <w:rPr>
                <w:b/>
                <w:color w:val="000000"/>
              </w:rPr>
              <w:t xml:space="preserve"> муниципального района по обеспечению открытости и прозрачности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2.1.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>
              <w:rPr>
                <w:color w:val="000000"/>
              </w:rPr>
              <w:t xml:space="preserve">Яблоченского сельского поселения </w:t>
            </w:r>
            <w:r w:rsidRPr="00E0325E">
              <w:rPr>
                <w:color w:val="000000"/>
              </w:rPr>
              <w:t>Хохольского муниципального района, размещение сведений о структуре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 и выполняемых ею функциях, а также иной информации в соответствии </w:t>
            </w:r>
            <w:r>
              <w:rPr>
                <w:color w:val="000000"/>
              </w:rPr>
              <w:t>Администрация Яблоченского сельского поселения</w:t>
            </w:r>
            <w:r w:rsidRPr="00E0325E">
              <w:rPr>
                <w:color w:val="000000"/>
              </w:rPr>
              <w:t xml:space="preserve"> с требованиями действующего федерального законодательства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2.2.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355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района, о фактах коррупции и коррупционных факторах</w:t>
            </w:r>
          </w:p>
          <w:p w:rsidR="00213009" w:rsidRPr="00E0325E" w:rsidRDefault="00213009" w:rsidP="00402A09">
            <w:pPr>
              <w:ind w:firstLine="355"/>
              <w:contextualSpacing/>
              <w:jc w:val="both"/>
              <w:rPr>
                <w:color w:val="000000"/>
              </w:rPr>
            </w:pP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2.3.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Создание системы контроля деятельности муниципальных служащих  со стороны институтов гражданского общества, привлечение граждан и общественных организаций для оценки работы органов местного самоуправления 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</w:p>
        </w:tc>
      </w:tr>
      <w:tr w:rsidR="00213009" w:rsidRPr="00E0325E" w:rsidTr="00402A09">
        <w:trPr>
          <w:trHeight w:val="870"/>
        </w:trPr>
        <w:tc>
          <w:tcPr>
            <w:tcW w:w="14982" w:type="dxa"/>
            <w:gridSpan w:val="4"/>
          </w:tcPr>
          <w:p w:rsidR="00213009" w:rsidRPr="00E0325E" w:rsidRDefault="00213009" w:rsidP="00402A09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  <w:p w:rsidR="00213009" w:rsidRPr="00E0325E" w:rsidRDefault="00213009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b/>
                <w:color w:val="000000"/>
              </w:rPr>
              <w:t xml:space="preserve">Раздел </w:t>
            </w:r>
            <w:r w:rsidRPr="00E0325E">
              <w:rPr>
                <w:b/>
                <w:color w:val="000000"/>
                <w:lang w:val="en-US"/>
              </w:rPr>
              <w:t>III</w:t>
            </w:r>
            <w:r w:rsidRPr="00E0325E">
              <w:rPr>
                <w:b/>
                <w:color w:val="000000"/>
              </w:rPr>
              <w:t>. Работа с кадрами органов государственной власти и органов местного самоуправления Воронежской области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3.1.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3080" w:type="dxa"/>
          </w:tcPr>
          <w:p w:rsidR="00213009" w:rsidRPr="006D367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rPr>
          <w:trHeight w:val="870"/>
        </w:trPr>
        <w:tc>
          <w:tcPr>
            <w:tcW w:w="14982" w:type="dxa"/>
            <w:gridSpan w:val="4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0325E">
              <w:rPr>
                <w:b/>
                <w:color w:val="000000"/>
              </w:rPr>
              <w:t>Раздел V.</w:t>
            </w:r>
            <w:r w:rsidRPr="00E0325E">
              <w:rPr>
                <w:i/>
                <w:color w:val="000000"/>
              </w:rPr>
              <w:t xml:space="preserve"> </w:t>
            </w:r>
            <w:r w:rsidRPr="00E0325E">
              <w:rPr>
                <w:b/>
                <w:color w:val="000000"/>
              </w:rPr>
              <w:t>Первоочередные меры по реализации  Программы</w:t>
            </w:r>
          </w:p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4.1.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Организация и осуществление контроля за соблюдением  муниципальными служащими  Хохольского муниципального района «Кодекса этики и служебного поведения муниципальных служащих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района»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4.2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Проведение анализа работы комиссий по соблюдению требований к служебному поведению муниципальных служащих муниципального района и по урегулированию конфликта интересов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</w:p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Не реже одного раза в полугодие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4.3.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Внедрение в практику  работы комиссий по соблюдению требований к служебному поведению муниципальных служащих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 и по урегулированию конфликта интересов приглашения представителей прокуратуры района, представителей общественной палаты и профсоюзных организаций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213009" w:rsidRPr="00E0325E" w:rsidTr="00402A09">
        <w:tc>
          <w:tcPr>
            <w:tcW w:w="709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4.4.</w:t>
            </w:r>
          </w:p>
        </w:tc>
        <w:tc>
          <w:tcPr>
            <w:tcW w:w="9653" w:type="dxa"/>
          </w:tcPr>
          <w:p w:rsidR="00213009" w:rsidRPr="00E0325E" w:rsidRDefault="00213009" w:rsidP="00402A09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Подготовка прогноза закупок товаров, работ, услуг для муниципальных нужд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района.</w:t>
            </w:r>
          </w:p>
          <w:p w:rsidR="00213009" w:rsidRPr="00E0325E" w:rsidRDefault="00213009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Подготовка и своевременная корректировка плана-графика размещения закупок в целях обеспечения муниципальных нужд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</w:t>
            </w:r>
          </w:p>
        </w:tc>
        <w:tc>
          <w:tcPr>
            <w:tcW w:w="3080" w:type="dxa"/>
          </w:tcPr>
          <w:p w:rsidR="00213009" w:rsidRPr="00E0325E" w:rsidRDefault="00213009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213009" w:rsidRPr="00E0325E" w:rsidRDefault="00213009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</w:tbl>
    <w:p w:rsidR="00213009" w:rsidRDefault="00213009" w:rsidP="00B56D37"/>
    <w:p w:rsidR="00213009" w:rsidRDefault="00213009" w:rsidP="00B56D37"/>
    <w:p w:rsidR="00213009" w:rsidRDefault="00213009" w:rsidP="00B56D37"/>
    <w:p w:rsidR="00213009" w:rsidRDefault="00213009" w:rsidP="00B56D37"/>
    <w:p w:rsidR="00213009" w:rsidRDefault="00213009" w:rsidP="00B56D37"/>
    <w:p w:rsidR="00213009" w:rsidRPr="00B56D37" w:rsidRDefault="00213009" w:rsidP="00840FA0">
      <w:pPr>
        <w:rPr>
          <w:sz w:val="28"/>
          <w:szCs w:val="28"/>
        </w:rPr>
      </w:pPr>
    </w:p>
    <w:sectPr w:rsidR="00213009" w:rsidRPr="00B56D37" w:rsidSect="00B56D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FA0"/>
    <w:rsid w:val="000C30E3"/>
    <w:rsid w:val="000F5829"/>
    <w:rsid w:val="0013195F"/>
    <w:rsid w:val="0013273A"/>
    <w:rsid w:val="00134EF2"/>
    <w:rsid w:val="001D4D05"/>
    <w:rsid w:val="00213009"/>
    <w:rsid w:val="00261F79"/>
    <w:rsid w:val="002B5118"/>
    <w:rsid w:val="002E13C5"/>
    <w:rsid w:val="003112BB"/>
    <w:rsid w:val="003379D8"/>
    <w:rsid w:val="003C5A52"/>
    <w:rsid w:val="00402A09"/>
    <w:rsid w:val="00451CF3"/>
    <w:rsid w:val="0055333E"/>
    <w:rsid w:val="00557784"/>
    <w:rsid w:val="005657E3"/>
    <w:rsid w:val="005A300F"/>
    <w:rsid w:val="005A6B28"/>
    <w:rsid w:val="00623975"/>
    <w:rsid w:val="006456DD"/>
    <w:rsid w:val="0067598A"/>
    <w:rsid w:val="006A34BC"/>
    <w:rsid w:val="006A3DFE"/>
    <w:rsid w:val="006D367E"/>
    <w:rsid w:val="00725833"/>
    <w:rsid w:val="00744521"/>
    <w:rsid w:val="007637D9"/>
    <w:rsid w:val="00781062"/>
    <w:rsid w:val="008369EC"/>
    <w:rsid w:val="00840FA0"/>
    <w:rsid w:val="00942277"/>
    <w:rsid w:val="0096439F"/>
    <w:rsid w:val="00A55679"/>
    <w:rsid w:val="00AB2A20"/>
    <w:rsid w:val="00AC1120"/>
    <w:rsid w:val="00B258B6"/>
    <w:rsid w:val="00B25EEA"/>
    <w:rsid w:val="00B56D37"/>
    <w:rsid w:val="00BF2BD6"/>
    <w:rsid w:val="00C07166"/>
    <w:rsid w:val="00C340B9"/>
    <w:rsid w:val="00C57B39"/>
    <w:rsid w:val="00C6053B"/>
    <w:rsid w:val="00C840BA"/>
    <w:rsid w:val="00C86B50"/>
    <w:rsid w:val="00C90BD9"/>
    <w:rsid w:val="00CA5E76"/>
    <w:rsid w:val="00CB4908"/>
    <w:rsid w:val="00CC4E02"/>
    <w:rsid w:val="00DA329D"/>
    <w:rsid w:val="00DA5B90"/>
    <w:rsid w:val="00DB5F73"/>
    <w:rsid w:val="00E014A0"/>
    <w:rsid w:val="00E0325E"/>
    <w:rsid w:val="00E36494"/>
    <w:rsid w:val="00E5045B"/>
    <w:rsid w:val="00E95578"/>
    <w:rsid w:val="00EE0623"/>
    <w:rsid w:val="00F0544F"/>
    <w:rsid w:val="00F51D19"/>
    <w:rsid w:val="00F751A4"/>
    <w:rsid w:val="00F93549"/>
    <w:rsid w:val="00FB2A32"/>
    <w:rsid w:val="00FC2DA6"/>
    <w:rsid w:val="00FD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.Название подразделения"/>
    <w:uiPriority w:val="99"/>
    <w:rsid w:val="00840FA0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FA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B56D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D15B02A57E1F5D96E8CDA99F91A5A7EF4FC9CCB8CB9A656713522CFD73S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5</Pages>
  <Words>1277</Words>
  <Characters>7280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User</dc:creator>
  <cp:keywords/>
  <dc:description/>
  <cp:lastModifiedBy>User</cp:lastModifiedBy>
  <cp:revision>10</cp:revision>
  <cp:lastPrinted>2017-01-30T06:39:00Z</cp:lastPrinted>
  <dcterms:created xsi:type="dcterms:W3CDTF">2017-01-16T07:32:00Z</dcterms:created>
  <dcterms:modified xsi:type="dcterms:W3CDTF">2018-07-30T06:52:00Z</dcterms:modified>
</cp:coreProperties>
</file>